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4D" w:rsidRDefault="0036004D" w:rsidP="0036004D">
      <w:pPr>
        <w:pStyle w:val="Heading2"/>
      </w:pPr>
      <w:r>
        <w:t>E.2) CRC8 Cycle Redundancy Check</w:t>
      </w:r>
    </w:p>
    <w:p w:rsidR="0036004D" w:rsidRDefault="0036004D" w:rsidP="0036004D"/>
    <w:p w:rsidR="0036004D" w:rsidRPr="00E05F08" w:rsidRDefault="0036004D" w:rsidP="0036004D">
      <w:pPr>
        <w:pStyle w:val="NoSpacing"/>
      </w:pPr>
      <w:r w:rsidRPr="00481E32">
        <w:rPr>
          <w:b/>
        </w:rPr>
        <w:t>CRC</w:t>
      </w:r>
      <w:r w:rsidRPr="00E05F08">
        <w:t xml:space="preserve"> stands for </w:t>
      </w:r>
      <w:hyperlink r:id="rId7" w:history="1">
        <w:r w:rsidRPr="00E05F08">
          <w:rPr>
            <w:rStyle w:val="Hyperlink"/>
            <w:color w:val="auto"/>
            <w:u w:val="none"/>
          </w:rPr>
          <w:t>Cyclic Redundancy Check</w:t>
        </w:r>
      </w:hyperlink>
      <w:r w:rsidRPr="00E05F08">
        <w:t>. It is an error-detecting code used to determine if a block of data has been corrupted. The idea is given a block of N bits, let’s compute a checksum of a sort to see if the N bits were damaged in some way, for instance by transit over a network. The extra data we transmit with this checksum is the “Redundancy” part of CRC, and the second C just means this is a “Check” to see if the data are corrupted (as opposed to an ECC code, which both detects and corrects errors). </w:t>
      </w:r>
    </w:p>
    <w:p w:rsidR="0036004D" w:rsidRDefault="0036004D" w:rsidP="0036004D">
      <w:pPr>
        <w:pStyle w:val="NoSpacing"/>
        <w:rPr>
          <w:b/>
        </w:rPr>
      </w:pPr>
    </w:p>
    <w:p w:rsidR="0036004D" w:rsidRDefault="0036004D" w:rsidP="0036004D">
      <w:pPr>
        <w:pStyle w:val="NoSpacing"/>
      </w:pPr>
      <w:r w:rsidRPr="00481E32">
        <w:rPr>
          <w:b/>
        </w:rPr>
        <w:t>Simple Parity</w:t>
      </w:r>
      <w:r>
        <w:t xml:space="preserve">  is another method for error checking for example the number of 1 ‘s and </w:t>
      </w:r>
      <w:proofErr w:type="spellStart"/>
      <w:r>
        <w:t>zero’s</w:t>
      </w:r>
      <w:proofErr w:type="spellEnd"/>
      <w:r>
        <w:t xml:space="preserve"> are even or odd parity  for </w:t>
      </w:r>
      <w:proofErr w:type="spellStart"/>
      <w:r>
        <w:t>examp</w:t>
      </w:r>
      <w:proofErr w:type="spellEnd"/>
      <w:r>
        <w:t xml:space="preserve"> 10101010 to be even parity  a  1 would be required to append 10101010_1 to obtain 4 one bits for even parity if s 0 odd parity used a 0 bit would be added. If two bits are switched or lost the error checking will not detect it. Only single bit errors can be </w:t>
      </w:r>
      <w:proofErr w:type="gramStart"/>
      <w:r>
        <w:t>detected .</w:t>
      </w:r>
      <w:proofErr w:type="gramEnd"/>
    </w:p>
    <w:p w:rsidR="0036004D" w:rsidRDefault="0036004D" w:rsidP="0036004D"/>
    <w:p w:rsidR="0036004D" w:rsidRDefault="0036004D" w:rsidP="0036004D">
      <w:proofErr w:type="spellStart"/>
      <w:r w:rsidRPr="00481E32">
        <w:rPr>
          <w:b/>
        </w:rPr>
        <w:t>CheckSum</w:t>
      </w:r>
      <w:proofErr w:type="spellEnd"/>
      <w:r>
        <w:t xml:space="preserve"> is another </w:t>
      </w:r>
      <w:proofErr w:type="spellStart"/>
      <w:r>
        <w:t>methof</w:t>
      </w:r>
      <w:proofErr w:type="spellEnd"/>
      <w:r>
        <w:t xml:space="preserve"> for error detection. </w:t>
      </w:r>
      <w:r w:rsidRPr="00481E32">
        <w:t>The conventional 8-bit checksum is just what it sounds like: a sum of all bytes values in the input, with any overflow (from carry operations) discarded.</w:t>
      </w:r>
      <w:r>
        <w:t xml:space="preserve"> Unfortunately sometimes a CRC value is termed a </w:t>
      </w:r>
      <w:proofErr w:type="spellStart"/>
      <w:r>
        <w:t>CheckSum</w:t>
      </w:r>
      <w:proofErr w:type="spellEnd"/>
      <w:r>
        <w:t>.</w:t>
      </w:r>
    </w:p>
    <w:p w:rsidR="0036004D" w:rsidRPr="00F315E4" w:rsidRDefault="0036004D" w:rsidP="0036004D">
      <w:pPr>
        <w:pStyle w:val="NoSpacing"/>
      </w:pPr>
      <w:proofErr w:type="gramStart"/>
      <w:r w:rsidRPr="00481E32">
        <w:rPr>
          <w:b/>
        </w:rPr>
        <w:t>CRC</w:t>
      </w:r>
      <w:r w:rsidRPr="00F315E4">
        <w:t xml:space="preserve"> ,</w:t>
      </w:r>
      <w:proofErr w:type="gramEnd"/>
      <w:r w:rsidRPr="00F315E4">
        <w:t xml:space="preserve"> treats the message as a big number, we choose a special number to divide the message by (referred to as the “CRC</w:t>
      </w:r>
      <w:r>
        <w:t xml:space="preserve"> generation</w:t>
      </w:r>
      <w:r w:rsidRPr="00F315E4">
        <w:t xml:space="preserve"> polynomial” divisor in the literature), and the remainder of the division is the CRC. Intuitively, it should be obvious that we can detect more than single bit errors with this scheme. Additionally, I think it is obvious that some divisors are better than others at detecting errors. Most implementation do not use division in the normal sense but use Module 2 arithmetic which eliminates the need for the borrowing operation. Modulus 2 arithmetic is XOR exclusive OR operation. </w:t>
      </w:r>
      <w:r w:rsidRPr="00481E32">
        <w:t>For CRC calculations, no normal subtraction is used, but all calculations are done </w:t>
      </w:r>
      <w:r w:rsidRPr="00481E32">
        <w:rPr>
          <w:rStyle w:val="Emphasis"/>
          <w:i w:val="0"/>
          <w:iCs w:val="0"/>
        </w:rPr>
        <w:t>modulo 2</w:t>
      </w:r>
      <w:r w:rsidRPr="00481E32">
        <w:t>. In that situation you ignore carry bits and in effect the subtraction will be equal to an </w:t>
      </w:r>
      <w:r w:rsidRPr="00481E32">
        <w:rPr>
          <w:rStyle w:val="Emphasis"/>
          <w:i w:val="0"/>
          <w:iCs w:val="0"/>
        </w:rPr>
        <w:t>exclusive or</w:t>
      </w:r>
      <w:r w:rsidRPr="00481E32">
        <w:t> operation. This looks strange, the resulting remainder has a different value, but from an algebraic point of view the functionality is equal. A discussion of this would need university level knowledge of algebraic field theory.</w:t>
      </w:r>
    </w:p>
    <w:p w:rsidR="0036004D" w:rsidRDefault="0036004D" w:rsidP="0036004D"/>
    <w:p w:rsidR="0036004D" w:rsidRDefault="0036004D" w:rsidP="0036004D">
      <w:r>
        <w:t>The CRC is a predetermined number of bits to be used for the error detection. 8</w:t>
      </w:r>
      <w:proofErr w:type="gramStart"/>
      <w:r>
        <w:t>,16,32</w:t>
      </w:r>
      <w:proofErr w:type="gramEnd"/>
      <w:r>
        <w:t xml:space="preserve"> or 64 bits are commonly used. This set of notes will concentrate on </w:t>
      </w:r>
      <w:r w:rsidRPr="00481E32">
        <w:rPr>
          <w:b/>
        </w:rPr>
        <w:t xml:space="preserve">CRC8 </w:t>
      </w:r>
      <w:proofErr w:type="spellStart"/>
      <w:r w:rsidRPr="00481E32">
        <w:rPr>
          <w:b/>
        </w:rPr>
        <w:t>Dalla</w:t>
      </w:r>
      <w:proofErr w:type="spellEnd"/>
      <w:r w:rsidRPr="00481E32">
        <w:rPr>
          <w:b/>
        </w:rPr>
        <w:t>/Maxim</w:t>
      </w:r>
      <w:r>
        <w:t xml:space="preserve"> 1 Wire usage errors. The number of bits in the error code is n and with CRC8 Dallas/Maxim n = 8.</w:t>
      </w:r>
    </w:p>
    <w:p w:rsidR="0036004D" w:rsidRDefault="0036004D" w:rsidP="0036004D">
      <w:pPr>
        <w:rPr>
          <w:shd w:val="clear" w:color="auto" w:fill="FFFFFF"/>
        </w:rPr>
      </w:pPr>
      <w:r w:rsidRPr="00481E32">
        <w:rPr>
          <w:shd w:val="clear" w:color="auto" w:fill="FFFFFF"/>
        </w:rPr>
        <w:t>Why is the predetermined n+1-bit divisor that's used to calculate a CRC called a gene</w:t>
      </w:r>
      <w:r>
        <w:rPr>
          <w:shd w:val="clear" w:color="auto" w:fill="FFFFFF"/>
        </w:rPr>
        <w:t xml:space="preserve">rator polynomial? </w:t>
      </w:r>
      <w:r w:rsidRPr="00481E32">
        <w:rPr>
          <w:shd w:val="clear" w:color="auto" w:fill="FFFFFF"/>
        </w:rPr>
        <w:t xml:space="preserve"> </w:t>
      </w:r>
      <w:r>
        <w:rPr>
          <w:shd w:val="clear" w:color="auto" w:fill="FFFFFF"/>
        </w:rPr>
        <w:t>F</w:t>
      </w:r>
      <w:r w:rsidRPr="00481E32">
        <w:rPr>
          <w:shd w:val="clear" w:color="auto" w:fill="FFFFFF"/>
        </w:rPr>
        <w:t>ar too many explanations of CRCs actually try to answer that question. This leads their authors and readers down a long path that involves tons of detail about polynomial arithmetic and the mathematical basis for the usefulness of CRCs</w:t>
      </w:r>
      <w:r>
        <w:rPr>
          <w:shd w:val="clear" w:color="auto" w:fill="FFFFFF"/>
        </w:rPr>
        <w:t>.</w:t>
      </w:r>
    </w:p>
    <w:p w:rsidR="0036004D" w:rsidRPr="00481E32" w:rsidRDefault="0036004D" w:rsidP="0036004D">
      <w:r w:rsidRPr="00481E32">
        <w:rPr>
          <w:shd w:val="clear" w:color="auto" w:fill="FFFFFF"/>
        </w:rPr>
        <w:t>Suffice it to say here only that the divisor is sometimes called a generator polynomial and that you should never make up the divisor's value on your own. Several mathematically well-understood generator polynomials have been adopted as parts of various international communications standards; you should always use one of those. If you have a background in polynomial arithmetic then you know that certain generator polynomials are better than others for producing strong checksums. The ones that have been adopted internationally are among the best of these.</w:t>
      </w:r>
    </w:p>
    <w:p w:rsidR="0036004D" w:rsidRDefault="0036004D" w:rsidP="0036004D">
      <w:pPr>
        <w:pStyle w:val="NoSpacing"/>
        <w:rPr>
          <w:sz w:val="28"/>
          <w:szCs w:val="28"/>
        </w:rPr>
      </w:pPr>
      <w:r>
        <w:rPr>
          <w:sz w:val="28"/>
          <w:szCs w:val="28"/>
        </w:rPr>
        <w:lastRenderedPageBreak/>
        <w:t>Binary Numbers can be represented as a Polynomial:</w:t>
      </w:r>
    </w:p>
    <w:p w:rsidR="0036004D" w:rsidRDefault="0036004D" w:rsidP="0036004D">
      <w:pPr>
        <w:pStyle w:val="NoSpacing"/>
        <w:rPr>
          <w:sz w:val="28"/>
          <w:szCs w:val="28"/>
        </w:rPr>
      </w:pPr>
    </w:p>
    <w:p w:rsidR="0036004D" w:rsidRPr="00481E32" w:rsidRDefault="0036004D" w:rsidP="0036004D">
      <w:pPr>
        <w:pStyle w:val="NoSpacing"/>
        <w:rPr>
          <w:sz w:val="28"/>
          <w:szCs w:val="28"/>
          <w:vertAlign w:val="superscript"/>
        </w:rPr>
      </w:pPr>
      <w:proofErr w:type="spellStart"/>
      <w:r w:rsidRPr="00D02A95">
        <w:rPr>
          <w:sz w:val="28"/>
          <w:szCs w:val="28"/>
        </w:rPr>
        <w:t>BinaryNumber</w:t>
      </w:r>
      <w:proofErr w:type="spellEnd"/>
      <w:r w:rsidRPr="00D02A95">
        <w:rPr>
          <w:sz w:val="28"/>
          <w:szCs w:val="28"/>
        </w:rPr>
        <w:t xml:space="preserve"> = </w:t>
      </w:r>
      <w:proofErr w:type="gramStart"/>
      <w:r w:rsidRPr="00481E32">
        <w:rPr>
          <w:sz w:val="28"/>
          <w:szCs w:val="28"/>
        </w:rPr>
        <w:t>B[</w:t>
      </w:r>
      <w:proofErr w:type="gramEnd"/>
      <w:r w:rsidRPr="00481E32">
        <w:rPr>
          <w:sz w:val="28"/>
          <w:szCs w:val="28"/>
        </w:rPr>
        <w:t>7:0]    = B</w:t>
      </w:r>
      <w:r w:rsidRPr="00481E32">
        <w:rPr>
          <w:sz w:val="28"/>
          <w:szCs w:val="28"/>
          <w:vertAlign w:val="subscript"/>
        </w:rPr>
        <w:t>7</w:t>
      </w:r>
      <w:r>
        <w:rPr>
          <w:sz w:val="28"/>
          <w:szCs w:val="28"/>
        </w:rPr>
        <w:t>X</w:t>
      </w:r>
      <w:r>
        <w:rPr>
          <w:sz w:val="28"/>
          <w:szCs w:val="28"/>
          <w:vertAlign w:val="superscript"/>
        </w:rPr>
        <w:t xml:space="preserve">7 </w:t>
      </w:r>
      <w:r>
        <w:rPr>
          <w:sz w:val="28"/>
          <w:szCs w:val="28"/>
        </w:rPr>
        <w:t>+</w:t>
      </w:r>
      <w:r>
        <w:rPr>
          <w:sz w:val="28"/>
          <w:szCs w:val="28"/>
          <w:vertAlign w:val="subscript"/>
        </w:rPr>
        <w:t xml:space="preserve">  </w:t>
      </w:r>
      <w:r w:rsidRPr="00481E32">
        <w:rPr>
          <w:sz w:val="28"/>
          <w:szCs w:val="28"/>
        </w:rPr>
        <w:t>B</w:t>
      </w:r>
      <w:r w:rsidRPr="00481E32">
        <w:rPr>
          <w:sz w:val="28"/>
          <w:szCs w:val="28"/>
          <w:vertAlign w:val="subscript"/>
        </w:rPr>
        <w:t>6</w:t>
      </w:r>
      <w:r>
        <w:rPr>
          <w:sz w:val="28"/>
          <w:szCs w:val="28"/>
        </w:rPr>
        <w:t>X</w:t>
      </w:r>
      <w:r>
        <w:rPr>
          <w:sz w:val="28"/>
          <w:szCs w:val="28"/>
          <w:vertAlign w:val="superscript"/>
        </w:rPr>
        <w:t>6</w:t>
      </w:r>
      <w:r>
        <w:rPr>
          <w:sz w:val="28"/>
          <w:szCs w:val="28"/>
          <w:vertAlign w:val="subscript"/>
        </w:rPr>
        <w:t xml:space="preserve"> </w:t>
      </w:r>
      <w:r>
        <w:rPr>
          <w:sz w:val="28"/>
          <w:szCs w:val="28"/>
        </w:rPr>
        <w:t>+</w:t>
      </w:r>
      <w:r>
        <w:rPr>
          <w:sz w:val="28"/>
          <w:szCs w:val="28"/>
          <w:vertAlign w:val="subscript"/>
        </w:rPr>
        <w:t xml:space="preserve">  </w:t>
      </w:r>
      <w:r w:rsidRPr="00481E32">
        <w:rPr>
          <w:sz w:val="28"/>
          <w:szCs w:val="28"/>
        </w:rPr>
        <w:t>B</w:t>
      </w:r>
      <w:r w:rsidRPr="00481E32">
        <w:rPr>
          <w:sz w:val="28"/>
          <w:szCs w:val="28"/>
          <w:vertAlign w:val="subscript"/>
        </w:rPr>
        <w:t>5</w:t>
      </w:r>
      <w:r>
        <w:rPr>
          <w:sz w:val="28"/>
          <w:szCs w:val="28"/>
        </w:rPr>
        <w:t>X</w:t>
      </w:r>
      <w:r>
        <w:rPr>
          <w:sz w:val="28"/>
          <w:szCs w:val="28"/>
          <w:vertAlign w:val="superscript"/>
        </w:rPr>
        <w:t xml:space="preserve">5 </w:t>
      </w:r>
      <w:r>
        <w:rPr>
          <w:sz w:val="28"/>
          <w:szCs w:val="28"/>
        </w:rPr>
        <w:t xml:space="preserve">+ </w:t>
      </w:r>
      <w:r>
        <w:rPr>
          <w:sz w:val="28"/>
          <w:szCs w:val="28"/>
          <w:vertAlign w:val="subscript"/>
        </w:rPr>
        <w:t xml:space="preserve"> </w:t>
      </w:r>
      <w:r w:rsidRPr="00481E32">
        <w:rPr>
          <w:sz w:val="28"/>
          <w:szCs w:val="28"/>
        </w:rPr>
        <w:t>B</w:t>
      </w:r>
      <w:r w:rsidRPr="00481E32">
        <w:rPr>
          <w:sz w:val="28"/>
          <w:szCs w:val="28"/>
          <w:vertAlign w:val="subscript"/>
        </w:rPr>
        <w:t>4</w:t>
      </w:r>
      <w:r>
        <w:rPr>
          <w:sz w:val="28"/>
          <w:szCs w:val="28"/>
        </w:rPr>
        <w:t>X</w:t>
      </w:r>
      <w:r>
        <w:rPr>
          <w:sz w:val="28"/>
          <w:szCs w:val="28"/>
          <w:vertAlign w:val="superscript"/>
        </w:rPr>
        <w:t>4</w:t>
      </w:r>
      <w:r>
        <w:rPr>
          <w:sz w:val="28"/>
          <w:szCs w:val="28"/>
          <w:vertAlign w:val="subscript"/>
        </w:rPr>
        <w:t xml:space="preserve"> </w:t>
      </w:r>
      <w:r>
        <w:rPr>
          <w:sz w:val="28"/>
          <w:szCs w:val="28"/>
        </w:rPr>
        <w:t>+</w:t>
      </w:r>
      <w:r>
        <w:rPr>
          <w:sz w:val="28"/>
          <w:szCs w:val="28"/>
          <w:vertAlign w:val="subscript"/>
        </w:rPr>
        <w:t xml:space="preserve"> </w:t>
      </w:r>
      <w:r w:rsidRPr="00481E32">
        <w:rPr>
          <w:sz w:val="28"/>
          <w:szCs w:val="28"/>
        </w:rPr>
        <w:t>B</w:t>
      </w:r>
      <w:r w:rsidRPr="00481E32">
        <w:rPr>
          <w:sz w:val="28"/>
          <w:szCs w:val="28"/>
          <w:vertAlign w:val="subscript"/>
        </w:rPr>
        <w:t>3</w:t>
      </w:r>
      <w:r>
        <w:rPr>
          <w:sz w:val="28"/>
          <w:szCs w:val="28"/>
          <w:vertAlign w:val="subscript"/>
        </w:rPr>
        <w:t xml:space="preserve"> </w:t>
      </w:r>
      <w:r>
        <w:rPr>
          <w:sz w:val="28"/>
          <w:szCs w:val="28"/>
        </w:rPr>
        <w:t>X</w:t>
      </w:r>
      <w:r>
        <w:rPr>
          <w:sz w:val="28"/>
          <w:szCs w:val="28"/>
          <w:vertAlign w:val="superscript"/>
        </w:rPr>
        <w:t xml:space="preserve">3 </w:t>
      </w:r>
      <w:r>
        <w:rPr>
          <w:sz w:val="28"/>
          <w:szCs w:val="28"/>
        </w:rPr>
        <w:t xml:space="preserve">+ </w:t>
      </w:r>
      <w:r>
        <w:rPr>
          <w:sz w:val="28"/>
          <w:szCs w:val="28"/>
          <w:vertAlign w:val="subscript"/>
        </w:rPr>
        <w:t xml:space="preserve"> </w:t>
      </w:r>
      <w:r w:rsidRPr="00481E32">
        <w:rPr>
          <w:sz w:val="28"/>
          <w:szCs w:val="28"/>
        </w:rPr>
        <w:t>B</w:t>
      </w:r>
      <w:r w:rsidRPr="00481E32">
        <w:rPr>
          <w:sz w:val="28"/>
          <w:szCs w:val="28"/>
          <w:vertAlign w:val="subscript"/>
        </w:rPr>
        <w:t>2</w:t>
      </w:r>
      <w:r>
        <w:rPr>
          <w:sz w:val="28"/>
          <w:szCs w:val="28"/>
        </w:rPr>
        <w:t>X</w:t>
      </w:r>
      <w:r>
        <w:rPr>
          <w:sz w:val="28"/>
          <w:szCs w:val="28"/>
          <w:vertAlign w:val="superscript"/>
        </w:rPr>
        <w:t xml:space="preserve">2 </w:t>
      </w:r>
      <w:r>
        <w:rPr>
          <w:sz w:val="28"/>
          <w:szCs w:val="28"/>
        </w:rPr>
        <w:t xml:space="preserve">+ </w:t>
      </w:r>
      <w:r>
        <w:rPr>
          <w:sz w:val="28"/>
          <w:szCs w:val="28"/>
          <w:vertAlign w:val="subscript"/>
        </w:rPr>
        <w:t xml:space="preserve"> </w:t>
      </w:r>
      <w:r w:rsidRPr="00481E32">
        <w:rPr>
          <w:sz w:val="28"/>
          <w:szCs w:val="28"/>
        </w:rPr>
        <w:t>B</w:t>
      </w:r>
      <w:r w:rsidRPr="00481E32">
        <w:rPr>
          <w:sz w:val="28"/>
          <w:szCs w:val="28"/>
          <w:vertAlign w:val="subscript"/>
        </w:rPr>
        <w:t>1</w:t>
      </w:r>
      <w:r>
        <w:rPr>
          <w:sz w:val="28"/>
          <w:szCs w:val="28"/>
          <w:vertAlign w:val="subscript"/>
        </w:rPr>
        <w:t xml:space="preserve"> </w:t>
      </w:r>
      <w:r>
        <w:rPr>
          <w:sz w:val="28"/>
          <w:szCs w:val="28"/>
        </w:rPr>
        <w:t>X</w:t>
      </w:r>
      <w:r>
        <w:rPr>
          <w:sz w:val="28"/>
          <w:szCs w:val="28"/>
          <w:vertAlign w:val="superscript"/>
        </w:rPr>
        <w:t xml:space="preserve">1 </w:t>
      </w:r>
      <w:r>
        <w:rPr>
          <w:sz w:val="28"/>
          <w:szCs w:val="28"/>
        </w:rPr>
        <w:t>+</w:t>
      </w:r>
      <w:r>
        <w:rPr>
          <w:sz w:val="28"/>
          <w:szCs w:val="28"/>
          <w:vertAlign w:val="subscript"/>
        </w:rPr>
        <w:t xml:space="preserve">   </w:t>
      </w:r>
      <w:r w:rsidRPr="00481E32">
        <w:rPr>
          <w:sz w:val="28"/>
          <w:szCs w:val="28"/>
        </w:rPr>
        <w:t>B</w:t>
      </w:r>
      <w:r w:rsidRPr="00481E32">
        <w:rPr>
          <w:sz w:val="28"/>
          <w:szCs w:val="28"/>
          <w:vertAlign w:val="subscript"/>
        </w:rPr>
        <w:t>0</w:t>
      </w:r>
      <w:r>
        <w:rPr>
          <w:sz w:val="28"/>
          <w:szCs w:val="28"/>
        </w:rPr>
        <w:t>X</w:t>
      </w:r>
      <w:r>
        <w:rPr>
          <w:sz w:val="28"/>
          <w:szCs w:val="28"/>
          <w:vertAlign w:val="superscript"/>
        </w:rPr>
        <w:t>0</w:t>
      </w:r>
    </w:p>
    <w:p w:rsidR="0036004D" w:rsidRPr="008C7955" w:rsidRDefault="0036004D" w:rsidP="0036004D">
      <w:pPr>
        <w:pStyle w:val="NoSpacing"/>
        <w:rPr>
          <w:sz w:val="28"/>
          <w:szCs w:val="28"/>
          <w:vertAlign w:val="superscript"/>
        </w:rPr>
      </w:pPr>
      <w:r>
        <w:rPr>
          <w:sz w:val="28"/>
          <w:szCs w:val="28"/>
        </w:rPr>
        <w:t xml:space="preserve">                                             = </w:t>
      </w:r>
      <w:r w:rsidRPr="008C7955">
        <w:rPr>
          <w:sz w:val="28"/>
          <w:szCs w:val="28"/>
        </w:rPr>
        <w:t>B</w:t>
      </w:r>
      <w:r w:rsidRPr="008C7955">
        <w:rPr>
          <w:sz w:val="28"/>
          <w:szCs w:val="28"/>
          <w:vertAlign w:val="subscript"/>
        </w:rPr>
        <w:t>7</w:t>
      </w:r>
      <w:r>
        <w:rPr>
          <w:sz w:val="28"/>
          <w:szCs w:val="28"/>
        </w:rPr>
        <w:t>2</w:t>
      </w:r>
      <w:r>
        <w:rPr>
          <w:sz w:val="28"/>
          <w:szCs w:val="28"/>
          <w:vertAlign w:val="superscript"/>
        </w:rPr>
        <w:t xml:space="preserve">7 </w:t>
      </w:r>
      <w:proofErr w:type="gramStart"/>
      <w:r>
        <w:rPr>
          <w:sz w:val="28"/>
          <w:szCs w:val="28"/>
        </w:rPr>
        <w:t>+</w:t>
      </w:r>
      <w:r>
        <w:rPr>
          <w:sz w:val="28"/>
          <w:szCs w:val="28"/>
          <w:vertAlign w:val="subscript"/>
        </w:rPr>
        <w:t xml:space="preserve">  </w:t>
      </w:r>
      <w:r w:rsidRPr="008C7955">
        <w:rPr>
          <w:sz w:val="28"/>
          <w:szCs w:val="28"/>
        </w:rPr>
        <w:t>B</w:t>
      </w:r>
      <w:r w:rsidRPr="008C7955">
        <w:rPr>
          <w:sz w:val="28"/>
          <w:szCs w:val="28"/>
          <w:vertAlign w:val="subscript"/>
        </w:rPr>
        <w:t>6</w:t>
      </w:r>
      <w:r>
        <w:rPr>
          <w:sz w:val="28"/>
          <w:szCs w:val="28"/>
        </w:rPr>
        <w:t>2</w:t>
      </w:r>
      <w:r>
        <w:rPr>
          <w:sz w:val="28"/>
          <w:szCs w:val="28"/>
          <w:vertAlign w:val="superscript"/>
        </w:rPr>
        <w:t>6</w:t>
      </w:r>
      <w:proofErr w:type="gramEnd"/>
      <w:r>
        <w:rPr>
          <w:sz w:val="28"/>
          <w:szCs w:val="28"/>
          <w:vertAlign w:val="subscript"/>
        </w:rPr>
        <w:t xml:space="preserve"> </w:t>
      </w:r>
      <w:r>
        <w:rPr>
          <w:sz w:val="28"/>
          <w:szCs w:val="28"/>
        </w:rPr>
        <w:t>+</w:t>
      </w:r>
      <w:r>
        <w:rPr>
          <w:sz w:val="28"/>
          <w:szCs w:val="28"/>
          <w:vertAlign w:val="subscript"/>
        </w:rPr>
        <w:t xml:space="preserve">  </w:t>
      </w:r>
      <w:r w:rsidRPr="008C7955">
        <w:rPr>
          <w:sz w:val="28"/>
          <w:szCs w:val="28"/>
        </w:rPr>
        <w:t>B</w:t>
      </w:r>
      <w:r w:rsidRPr="008C7955">
        <w:rPr>
          <w:sz w:val="28"/>
          <w:szCs w:val="28"/>
          <w:vertAlign w:val="subscript"/>
        </w:rPr>
        <w:t>5</w:t>
      </w:r>
      <w:r>
        <w:rPr>
          <w:sz w:val="28"/>
          <w:szCs w:val="28"/>
        </w:rPr>
        <w:t>2</w:t>
      </w:r>
      <w:r>
        <w:rPr>
          <w:sz w:val="28"/>
          <w:szCs w:val="28"/>
          <w:vertAlign w:val="superscript"/>
        </w:rPr>
        <w:t xml:space="preserve">5 </w:t>
      </w:r>
      <w:r>
        <w:rPr>
          <w:sz w:val="28"/>
          <w:szCs w:val="28"/>
        </w:rPr>
        <w:t xml:space="preserve">+ </w:t>
      </w:r>
      <w:r>
        <w:rPr>
          <w:sz w:val="28"/>
          <w:szCs w:val="28"/>
          <w:vertAlign w:val="subscript"/>
        </w:rPr>
        <w:t xml:space="preserve"> </w:t>
      </w:r>
      <w:r w:rsidRPr="008C7955">
        <w:rPr>
          <w:sz w:val="28"/>
          <w:szCs w:val="28"/>
        </w:rPr>
        <w:t>B</w:t>
      </w:r>
      <w:r w:rsidRPr="008C7955">
        <w:rPr>
          <w:sz w:val="28"/>
          <w:szCs w:val="28"/>
          <w:vertAlign w:val="subscript"/>
        </w:rPr>
        <w:t>4</w:t>
      </w:r>
      <w:r>
        <w:rPr>
          <w:sz w:val="28"/>
          <w:szCs w:val="28"/>
        </w:rPr>
        <w:t>2</w:t>
      </w:r>
      <w:r>
        <w:rPr>
          <w:sz w:val="28"/>
          <w:szCs w:val="28"/>
          <w:vertAlign w:val="superscript"/>
        </w:rPr>
        <w:t>4</w:t>
      </w:r>
      <w:r>
        <w:rPr>
          <w:sz w:val="28"/>
          <w:szCs w:val="28"/>
          <w:vertAlign w:val="subscript"/>
        </w:rPr>
        <w:t xml:space="preserve"> </w:t>
      </w:r>
      <w:r>
        <w:rPr>
          <w:sz w:val="28"/>
          <w:szCs w:val="28"/>
        </w:rPr>
        <w:t>+</w:t>
      </w:r>
      <w:r>
        <w:rPr>
          <w:sz w:val="28"/>
          <w:szCs w:val="28"/>
          <w:vertAlign w:val="subscript"/>
        </w:rPr>
        <w:t xml:space="preserve"> </w:t>
      </w:r>
      <w:r w:rsidRPr="008C7955">
        <w:rPr>
          <w:sz w:val="28"/>
          <w:szCs w:val="28"/>
        </w:rPr>
        <w:t>B</w:t>
      </w:r>
      <w:r w:rsidRPr="008C7955">
        <w:rPr>
          <w:sz w:val="28"/>
          <w:szCs w:val="28"/>
          <w:vertAlign w:val="subscript"/>
        </w:rPr>
        <w:t>3</w:t>
      </w:r>
      <w:r>
        <w:rPr>
          <w:sz w:val="28"/>
          <w:szCs w:val="28"/>
          <w:vertAlign w:val="subscript"/>
        </w:rPr>
        <w:t xml:space="preserve"> </w:t>
      </w:r>
      <w:r>
        <w:rPr>
          <w:sz w:val="28"/>
          <w:szCs w:val="28"/>
        </w:rPr>
        <w:t>2</w:t>
      </w:r>
      <w:r>
        <w:rPr>
          <w:sz w:val="28"/>
          <w:szCs w:val="28"/>
          <w:vertAlign w:val="superscript"/>
        </w:rPr>
        <w:t xml:space="preserve">3 </w:t>
      </w:r>
      <w:r>
        <w:rPr>
          <w:sz w:val="28"/>
          <w:szCs w:val="28"/>
        </w:rPr>
        <w:t xml:space="preserve">+ </w:t>
      </w:r>
      <w:r>
        <w:rPr>
          <w:sz w:val="28"/>
          <w:szCs w:val="28"/>
          <w:vertAlign w:val="subscript"/>
        </w:rPr>
        <w:t xml:space="preserve"> </w:t>
      </w:r>
      <w:r w:rsidRPr="008C7955">
        <w:rPr>
          <w:sz w:val="28"/>
          <w:szCs w:val="28"/>
        </w:rPr>
        <w:t>B</w:t>
      </w:r>
      <w:r w:rsidRPr="008C7955">
        <w:rPr>
          <w:sz w:val="28"/>
          <w:szCs w:val="28"/>
          <w:vertAlign w:val="subscript"/>
        </w:rPr>
        <w:t>2</w:t>
      </w:r>
      <w:r>
        <w:rPr>
          <w:sz w:val="28"/>
          <w:szCs w:val="28"/>
        </w:rPr>
        <w:t>2</w:t>
      </w:r>
      <w:r>
        <w:rPr>
          <w:sz w:val="28"/>
          <w:szCs w:val="28"/>
          <w:vertAlign w:val="superscript"/>
        </w:rPr>
        <w:t xml:space="preserve">2 </w:t>
      </w:r>
      <w:r>
        <w:rPr>
          <w:sz w:val="28"/>
          <w:szCs w:val="28"/>
        </w:rPr>
        <w:t xml:space="preserve">+ </w:t>
      </w:r>
      <w:r>
        <w:rPr>
          <w:sz w:val="28"/>
          <w:szCs w:val="28"/>
          <w:vertAlign w:val="subscript"/>
        </w:rPr>
        <w:t xml:space="preserve"> </w:t>
      </w:r>
      <w:r w:rsidRPr="008C7955">
        <w:rPr>
          <w:sz w:val="28"/>
          <w:szCs w:val="28"/>
        </w:rPr>
        <w:t>B</w:t>
      </w:r>
      <w:r w:rsidRPr="008C7955">
        <w:rPr>
          <w:sz w:val="28"/>
          <w:szCs w:val="28"/>
          <w:vertAlign w:val="subscript"/>
        </w:rPr>
        <w:t>1</w:t>
      </w:r>
      <w:r>
        <w:rPr>
          <w:sz w:val="28"/>
          <w:szCs w:val="28"/>
          <w:vertAlign w:val="subscript"/>
        </w:rPr>
        <w:t xml:space="preserve"> </w:t>
      </w:r>
      <w:r>
        <w:rPr>
          <w:sz w:val="28"/>
          <w:szCs w:val="28"/>
        </w:rPr>
        <w:t>2</w:t>
      </w:r>
      <w:r>
        <w:rPr>
          <w:sz w:val="28"/>
          <w:szCs w:val="28"/>
          <w:vertAlign w:val="superscript"/>
        </w:rPr>
        <w:t xml:space="preserve">1 </w:t>
      </w:r>
      <w:r>
        <w:rPr>
          <w:sz w:val="28"/>
          <w:szCs w:val="28"/>
        </w:rPr>
        <w:t>+</w:t>
      </w:r>
      <w:r>
        <w:rPr>
          <w:sz w:val="28"/>
          <w:szCs w:val="28"/>
          <w:vertAlign w:val="subscript"/>
        </w:rPr>
        <w:t xml:space="preserve">   </w:t>
      </w:r>
      <w:r w:rsidRPr="008C7955">
        <w:rPr>
          <w:sz w:val="28"/>
          <w:szCs w:val="28"/>
        </w:rPr>
        <w:t>B</w:t>
      </w:r>
      <w:r w:rsidRPr="008C7955">
        <w:rPr>
          <w:sz w:val="28"/>
          <w:szCs w:val="28"/>
          <w:vertAlign w:val="subscript"/>
        </w:rPr>
        <w:t>0</w:t>
      </w:r>
      <w:r>
        <w:rPr>
          <w:sz w:val="28"/>
          <w:szCs w:val="28"/>
        </w:rPr>
        <w:t>2</w:t>
      </w:r>
      <w:r>
        <w:rPr>
          <w:sz w:val="28"/>
          <w:szCs w:val="28"/>
          <w:vertAlign w:val="superscript"/>
        </w:rPr>
        <w:t>0</w:t>
      </w:r>
    </w:p>
    <w:p w:rsidR="0036004D" w:rsidRDefault="0036004D" w:rsidP="0036004D">
      <w:pPr>
        <w:pStyle w:val="NoSpacing"/>
        <w:rPr>
          <w:sz w:val="28"/>
          <w:szCs w:val="28"/>
        </w:rPr>
      </w:pPr>
      <w:proofErr w:type="gramStart"/>
      <w:r w:rsidRPr="008C7955">
        <w:rPr>
          <w:sz w:val="28"/>
          <w:szCs w:val="28"/>
        </w:rPr>
        <w:t>B</w:t>
      </w:r>
      <w:r w:rsidRPr="008C7955">
        <w:rPr>
          <w:sz w:val="28"/>
          <w:szCs w:val="28"/>
          <w:vertAlign w:val="subscript"/>
        </w:rPr>
        <w:t>0</w:t>
      </w:r>
      <w:r>
        <w:rPr>
          <w:sz w:val="28"/>
          <w:szCs w:val="28"/>
        </w:rPr>
        <w:t>2</w:t>
      </w:r>
      <w:r>
        <w:rPr>
          <w:sz w:val="28"/>
          <w:szCs w:val="28"/>
          <w:vertAlign w:val="superscript"/>
        </w:rPr>
        <w:t xml:space="preserve">0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0</w:t>
      </w:r>
      <w:r>
        <w:rPr>
          <w:sz w:val="28"/>
          <w:szCs w:val="28"/>
        </w:rPr>
        <w:t>*1</w:t>
      </w:r>
    </w:p>
    <w:p w:rsidR="0036004D" w:rsidRDefault="0036004D" w:rsidP="0036004D">
      <w:pPr>
        <w:pStyle w:val="NoSpacing"/>
        <w:rPr>
          <w:sz w:val="28"/>
          <w:szCs w:val="28"/>
        </w:rPr>
      </w:pPr>
      <w:r w:rsidRPr="008C7955">
        <w:rPr>
          <w:sz w:val="28"/>
          <w:szCs w:val="28"/>
        </w:rPr>
        <w:t>B</w:t>
      </w:r>
      <w:r w:rsidRPr="008C7955">
        <w:rPr>
          <w:sz w:val="28"/>
          <w:szCs w:val="28"/>
          <w:vertAlign w:val="subscript"/>
        </w:rPr>
        <w:t>1</w:t>
      </w:r>
      <w:r>
        <w:rPr>
          <w:sz w:val="28"/>
          <w:szCs w:val="28"/>
          <w:vertAlign w:val="subscript"/>
        </w:rPr>
        <w:t xml:space="preserve"> </w:t>
      </w:r>
      <w:r>
        <w:rPr>
          <w:sz w:val="28"/>
          <w:szCs w:val="28"/>
        </w:rPr>
        <w:t>2</w:t>
      </w:r>
      <w:r>
        <w:rPr>
          <w:sz w:val="28"/>
          <w:szCs w:val="28"/>
          <w:vertAlign w:val="superscript"/>
        </w:rPr>
        <w:t xml:space="preserve">1 </w:t>
      </w:r>
      <w:r>
        <w:rPr>
          <w:sz w:val="28"/>
          <w:szCs w:val="28"/>
        </w:rPr>
        <w:t xml:space="preserve">=   </w:t>
      </w:r>
      <w:r w:rsidRPr="008C7955">
        <w:rPr>
          <w:sz w:val="28"/>
          <w:szCs w:val="28"/>
        </w:rPr>
        <w:t>B</w:t>
      </w:r>
      <w:r w:rsidRPr="008C7955">
        <w:rPr>
          <w:sz w:val="28"/>
          <w:szCs w:val="28"/>
          <w:vertAlign w:val="subscript"/>
        </w:rPr>
        <w:t>1</w:t>
      </w:r>
      <w:r>
        <w:rPr>
          <w:sz w:val="28"/>
          <w:szCs w:val="28"/>
          <w:vertAlign w:val="subscript"/>
        </w:rPr>
        <w:t xml:space="preserve"> *</w:t>
      </w:r>
      <w:r>
        <w:rPr>
          <w:sz w:val="28"/>
          <w:szCs w:val="28"/>
        </w:rPr>
        <w:t>2</w:t>
      </w:r>
    </w:p>
    <w:p w:rsidR="0036004D" w:rsidRPr="00C06D0D" w:rsidRDefault="0036004D" w:rsidP="0036004D">
      <w:pPr>
        <w:pStyle w:val="NoSpacing"/>
        <w:rPr>
          <w:sz w:val="28"/>
          <w:szCs w:val="28"/>
        </w:rPr>
      </w:pPr>
      <w:proofErr w:type="gramStart"/>
      <w:r w:rsidRPr="008C7955">
        <w:rPr>
          <w:sz w:val="28"/>
          <w:szCs w:val="28"/>
        </w:rPr>
        <w:t>B</w:t>
      </w:r>
      <w:r w:rsidRPr="008C7955">
        <w:rPr>
          <w:sz w:val="28"/>
          <w:szCs w:val="28"/>
          <w:vertAlign w:val="subscript"/>
        </w:rPr>
        <w:t>2</w:t>
      </w:r>
      <w:r>
        <w:rPr>
          <w:sz w:val="28"/>
          <w:szCs w:val="28"/>
        </w:rPr>
        <w:t>2</w:t>
      </w:r>
      <w:r>
        <w:rPr>
          <w:sz w:val="28"/>
          <w:szCs w:val="28"/>
          <w:vertAlign w:val="superscript"/>
        </w:rPr>
        <w:t xml:space="preserve">2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2</w:t>
      </w:r>
      <w:r>
        <w:rPr>
          <w:sz w:val="28"/>
          <w:szCs w:val="28"/>
        </w:rPr>
        <w:t>*4</w:t>
      </w:r>
    </w:p>
    <w:p w:rsidR="0036004D" w:rsidRDefault="0036004D" w:rsidP="0036004D">
      <w:pPr>
        <w:pStyle w:val="NoSpacing"/>
        <w:rPr>
          <w:sz w:val="28"/>
          <w:szCs w:val="28"/>
        </w:rPr>
      </w:pPr>
      <w:r w:rsidRPr="008C7955">
        <w:rPr>
          <w:sz w:val="28"/>
          <w:szCs w:val="28"/>
        </w:rPr>
        <w:t>B</w:t>
      </w:r>
      <w:r w:rsidRPr="008C7955">
        <w:rPr>
          <w:sz w:val="28"/>
          <w:szCs w:val="28"/>
          <w:vertAlign w:val="subscript"/>
        </w:rPr>
        <w:t>3</w:t>
      </w:r>
      <w:r>
        <w:rPr>
          <w:sz w:val="28"/>
          <w:szCs w:val="28"/>
          <w:vertAlign w:val="subscript"/>
        </w:rPr>
        <w:t xml:space="preserve"> </w:t>
      </w:r>
      <w:proofErr w:type="gramStart"/>
      <w:r>
        <w:rPr>
          <w:sz w:val="28"/>
          <w:szCs w:val="28"/>
        </w:rPr>
        <w:t>2</w:t>
      </w:r>
      <w:r>
        <w:rPr>
          <w:sz w:val="28"/>
          <w:szCs w:val="28"/>
          <w:vertAlign w:val="superscript"/>
        </w:rPr>
        <w:t xml:space="preserve">3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3</w:t>
      </w:r>
      <w:r>
        <w:rPr>
          <w:sz w:val="28"/>
          <w:szCs w:val="28"/>
        </w:rPr>
        <w:t>*8</w:t>
      </w:r>
    </w:p>
    <w:p w:rsidR="0036004D" w:rsidRDefault="0036004D" w:rsidP="0036004D">
      <w:pPr>
        <w:pStyle w:val="NoSpacing"/>
        <w:rPr>
          <w:sz w:val="28"/>
          <w:szCs w:val="28"/>
        </w:rPr>
      </w:pPr>
      <w:proofErr w:type="gramStart"/>
      <w:r w:rsidRPr="008C7955">
        <w:rPr>
          <w:sz w:val="28"/>
          <w:szCs w:val="28"/>
        </w:rPr>
        <w:t>B</w:t>
      </w:r>
      <w:r w:rsidRPr="008C7955">
        <w:rPr>
          <w:sz w:val="28"/>
          <w:szCs w:val="28"/>
          <w:vertAlign w:val="subscript"/>
        </w:rPr>
        <w:t>4</w:t>
      </w:r>
      <w:r>
        <w:rPr>
          <w:sz w:val="28"/>
          <w:szCs w:val="28"/>
        </w:rPr>
        <w:t>2</w:t>
      </w:r>
      <w:r>
        <w:rPr>
          <w:sz w:val="28"/>
          <w:szCs w:val="28"/>
          <w:vertAlign w:val="superscript"/>
        </w:rPr>
        <w:t xml:space="preserve">4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4</w:t>
      </w:r>
      <w:r>
        <w:rPr>
          <w:sz w:val="28"/>
          <w:szCs w:val="28"/>
        </w:rPr>
        <w:t>*16</w:t>
      </w:r>
    </w:p>
    <w:p w:rsidR="0036004D" w:rsidRPr="00C06D0D" w:rsidRDefault="0036004D" w:rsidP="0036004D">
      <w:pPr>
        <w:pStyle w:val="NoSpacing"/>
        <w:rPr>
          <w:sz w:val="28"/>
          <w:szCs w:val="28"/>
        </w:rPr>
      </w:pPr>
      <w:proofErr w:type="gramStart"/>
      <w:r w:rsidRPr="008C7955">
        <w:rPr>
          <w:sz w:val="28"/>
          <w:szCs w:val="28"/>
        </w:rPr>
        <w:t>B</w:t>
      </w:r>
      <w:r w:rsidRPr="008C7955">
        <w:rPr>
          <w:sz w:val="28"/>
          <w:szCs w:val="28"/>
          <w:vertAlign w:val="subscript"/>
        </w:rPr>
        <w:t>5</w:t>
      </w:r>
      <w:r>
        <w:rPr>
          <w:sz w:val="28"/>
          <w:szCs w:val="28"/>
        </w:rPr>
        <w:t>2</w:t>
      </w:r>
      <w:r>
        <w:rPr>
          <w:sz w:val="28"/>
          <w:szCs w:val="28"/>
          <w:vertAlign w:val="superscript"/>
        </w:rPr>
        <w:t xml:space="preserve">5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5</w:t>
      </w:r>
      <w:r>
        <w:rPr>
          <w:sz w:val="28"/>
          <w:szCs w:val="28"/>
        </w:rPr>
        <w:t>*32</w:t>
      </w:r>
    </w:p>
    <w:p w:rsidR="0036004D" w:rsidRDefault="0036004D" w:rsidP="0036004D">
      <w:pPr>
        <w:pStyle w:val="NoSpacing"/>
        <w:rPr>
          <w:sz w:val="28"/>
          <w:szCs w:val="28"/>
        </w:rPr>
      </w:pPr>
      <w:proofErr w:type="gramStart"/>
      <w:r w:rsidRPr="008C7955">
        <w:rPr>
          <w:sz w:val="28"/>
          <w:szCs w:val="28"/>
        </w:rPr>
        <w:t>B</w:t>
      </w:r>
      <w:r w:rsidRPr="008C7955">
        <w:rPr>
          <w:sz w:val="28"/>
          <w:szCs w:val="28"/>
          <w:vertAlign w:val="subscript"/>
        </w:rPr>
        <w:t>6</w:t>
      </w:r>
      <w:r>
        <w:rPr>
          <w:sz w:val="28"/>
          <w:szCs w:val="28"/>
        </w:rPr>
        <w:t>2</w:t>
      </w:r>
      <w:r>
        <w:rPr>
          <w:sz w:val="28"/>
          <w:szCs w:val="28"/>
          <w:vertAlign w:val="superscript"/>
        </w:rPr>
        <w:t xml:space="preserve">6  </w:t>
      </w:r>
      <w:r>
        <w:rPr>
          <w:sz w:val="28"/>
          <w:szCs w:val="28"/>
        </w:rPr>
        <w:t>=</w:t>
      </w:r>
      <w:proofErr w:type="gramEnd"/>
      <w:r>
        <w:rPr>
          <w:sz w:val="28"/>
          <w:szCs w:val="28"/>
        </w:rPr>
        <w:t xml:space="preserve">   </w:t>
      </w:r>
      <w:r w:rsidRPr="008C7955">
        <w:rPr>
          <w:sz w:val="28"/>
          <w:szCs w:val="28"/>
        </w:rPr>
        <w:t>B</w:t>
      </w:r>
      <w:r w:rsidRPr="008C7955">
        <w:rPr>
          <w:sz w:val="28"/>
          <w:szCs w:val="28"/>
          <w:vertAlign w:val="subscript"/>
        </w:rPr>
        <w:t>6</w:t>
      </w:r>
      <w:r>
        <w:rPr>
          <w:sz w:val="28"/>
          <w:szCs w:val="28"/>
        </w:rPr>
        <w:t>*64</w:t>
      </w:r>
    </w:p>
    <w:p w:rsidR="0036004D" w:rsidRDefault="0036004D" w:rsidP="0036004D">
      <w:pPr>
        <w:pStyle w:val="NoSpacing"/>
        <w:rPr>
          <w:sz w:val="28"/>
          <w:szCs w:val="28"/>
        </w:rPr>
      </w:pPr>
      <w:proofErr w:type="gramStart"/>
      <w:r w:rsidRPr="008C7955">
        <w:rPr>
          <w:sz w:val="28"/>
          <w:szCs w:val="28"/>
        </w:rPr>
        <w:t>B</w:t>
      </w:r>
      <w:r w:rsidRPr="008C7955">
        <w:rPr>
          <w:sz w:val="28"/>
          <w:szCs w:val="28"/>
          <w:vertAlign w:val="subscript"/>
        </w:rPr>
        <w:t>7</w:t>
      </w:r>
      <w:r>
        <w:rPr>
          <w:sz w:val="28"/>
          <w:szCs w:val="28"/>
        </w:rPr>
        <w:t>2</w:t>
      </w:r>
      <w:r>
        <w:rPr>
          <w:sz w:val="28"/>
          <w:szCs w:val="28"/>
          <w:vertAlign w:val="superscript"/>
        </w:rPr>
        <w:t xml:space="preserve">7 </w:t>
      </w:r>
      <w:r>
        <w:rPr>
          <w:sz w:val="28"/>
          <w:szCs w:val="28"/>
        </w:rPr>
        <w:t xml:space="preserve"> =</w:t>
      </w:r>
      <w:proofErr w:type="gramEnd"/>
      <w:r>
        <w:rPr>
          <w:sz w:val="28"/>
          <w:szCs w:val="28"/>
        </w:rPr>
        <w:t xml:space="preserve">   </w:t>
      </w:r>
      <w:r w:rsidRPr="008C7955">
        <w:rPr>
          <w:sz w:val="28"/>
          <w:szCs w:val="28"/>
        </w:rPr>
        <w:t>B</w:t>
      </w:r>
      <w:r w:rsidRPr="008C7955">
        <w:rPr>
          <w:sz w:val="28"/>
          <w:szCs w:val="28"/>
          <w:vertAlign w:val="subscript"/>
        </w:rPr>
        <w:t>7</w:t>
      </w:r>
      <w:r>
        <w:rPr>
          <w:sz w:val="28"/>
          <w:szCs w:val="28"/>
        </w:rPr>
        <w:t>*128</w:t>
      </w:r>
    </w:p>
    <w:p w:rsidR="0036004D" w:rsidRPr="00C06D0D" w:rsidRDefault="0036004D" w:rsidP="0036004D">
      <w:pPr>
        <w:pStyle w:val="NoSpacing"/>
        <w:rPr>
          <w:sz w:val="28"/>
          <w:szCs w:val="28"/>
        </w:rPr>
      </w:pPr>
    </w:p>
    <w:p w:rsidR="0036004D" w:rsidRPr="008C7955" w:rsidRDefault="0036004D" w:rsidP="0036004D">
      <w:pPr>
        <w:pStyle w:val="NoSpacing"/>
        <w:rPr>
          <w:sz w:val="28"/>
          <w:szCs w:val="28"/>
          <w:vertAlign w:val="superscript"/>
        </w:rPr>
      </w:pPr>
      <w:r>
        <w:rPr>
          <w:sz w:val="28"/>
          <w:szCs w:val="28"/>
        </w:rPr>
        <w:t>G(X</w:t>
      </w:r>
      <w:proofErr w:type="gramStart"/>
      <w:r>
        <w:rPr>
          <w:sz w:val="28"/>
          <w:szCs w:val="28"/>
        </w:rPr>
        <w:t xml:space="preserve">) </w:t>
      </w:r>
      <w:r w:rsidRPr="008C7955">
        <w:rPr>
          <w:sz w:val="28"/>
          <w:szCs w:val="28"/>
        </w:rPr>
        <w:t xml:space="preserve"> =</w:t>
      </w:r>
      <w:proofErr w:type="gramEnd"/>
      <w:r w:rsidRPr="008C7955">
        <w:rPr>
          <w:sz w:val="28"/>
          <w:szCs w:val="28"/>
        </w:rPr>
        <w:t xml:space="preserve"> </w:t>
      </w:r>
      <w:r>
        <w:rPr>
          <w:sz w:val="28"/>
          <w:szCs w:val="28"/>
        </w:rPr>
        <w:t>B[8</w:t>
      </w:r>
      <w:r w:rsidRPr="008C7955">
        <w:rPr>
          <w:sz w:val="28"/>
          <w:szCs w:val="28"/>
        </w:rPr>
        <w:t xml:space="preserve">:0]  = </w:t>
      </w:r>
      <w:r>
        <w:rPr>
          <w:sz w:val="28"/>
          <w:szCs w:val="28"/>
        </w:rPr>
        <w:t xml:space="preserve"> G</w:t>
      </w:r>
      <w:r>
        <w:rPr>
          <w:sz w:val="28"/>
          <w:szCs w:val="28"/>
          <w:vertAlign w:val="subscript"/>
        </w:rPr>
        <w:t>8</w:t>
      </w:r>
      <w:r>
        <w:rPr>
          <w:sz w:val="28"/>
          <w:szCs w:val="28"/>
        </w:rPr>
        <w:t>X</w:t>
      </w:r>
      <w:r>
        <w:rPr>
          <w:sz w:val="28"/>
          <w:szCs w:val="28"/>
          <w:vertAlign w:val="superscript"/>
        </w:rPr>
        <w:t>8</w:t>
      </w:r>
      <w:r>
        <w:rPr>
          <w:sz w:val="28"/>
          <w:szCs w:val="28"/>
        </w:rPr>
        <w:t xml:space="preserve"> + G</w:t>
      </w:r>
      <w:r w:rsidRPr="008C7955">
        <w:rPr>
          <w:sz w:val="28"/>
          <w:szCs w:val="28"/>
          <w:vertAlign w:val="subscript"/>
        </w:rPr>
        <w:t>7</w:t>
      </w:r>
      <w:r>
        <w:rPr>
          <w:sz w:val="28"/>
          <w:szCs w:val="28"/>
        </w:rPr>
        <w:t>X</w:t>
      </w:r>
      <w:r>
        <w:rPr>
          <w:sz w:val="28"/>
          <w:szCs w:val="28"/>
          <w:vertAlign w:val="superscript"/>
        </w:rPr>
        <w:t xml:space="preserve">7 </w:t>
      </w:r>
      <w:r>
        <w:rPr>
          <w:sz w:val="28"/>
          <w:szCs w:val="28"/>
        </w:rPr>
        <w:t>+</w:t>
      </w:r>
      <w:r>
        <w:rPr>
          <w:sz w:val="28"/>
          <w:szCs w:val="28"/>
          <w:vertAlign w:val="subscript"/>
        </w:rPr>
        <w:t xml:space="preserve">  </w:t>
      </w:r>
      <w:r>
        <w:rPr>
          <w:sz w:val="28"/>
          <w:szCs w:val="28"/>
        </w:rPr>
        <w:t>G</w:t>
      </w:r>
      <w:r w:rsidRPr="008C7955">
        <w:rPr>
          <w:sz w:val="28"/>
          <w:szCs w:val="28"/>
          <w:vertAlign w:val="subscript"/>
        </w:rPr>
        <w:t>6</w:t>
      </w:r>
      <w:r>
        <w:rPr>
          <w:sz w:val="28"/>
          <w:szCs w:val="28"/>
        </w:rPr>
        <w:t>X</w:t>
      </w:r>
      <w:r>
        <w:rPr>
          <w:sz w:val="28"/>
          <w:szCs w:val="28"/>
          <w:vertAlign w:val="superscript"/>
        </w:rPr>
        <w:t>6</w:t>
      </w:r>
      <w:r>
        <w:rPr>
          <w:sz w:val="28"/>
          <w:szCs w:val="28"/>
          <w:vertAlign w:val="subscript"/>
        </w:rPr>
        <w:t xml:space="preserve"> </w:t>
      </w:r>
      <w:r>
        <w:rPr>
          <w:sz w:val="28"/>
          <w:szCs w:val="28"/>
        </w:rPr>
        <w:t>+</w:t>
      </w:r>
      <w:r>
        <w:rPr>
          <w:sz w:val="28"/>
          <w:szCs w:val="28"/>
          <w:vertAlign w:val="subscript"/>
        </w:rPr>
        <w:t xml:space="preserve">  </w:t>
      </w:r>
      <w:r>
        <w:rPr>
          <w:sz w:val="28"/>
          <w:szCs w:val="28"/>
        </w:rPr>
        <w:t>G</w:t>
      </w:r>
      <w:r w:rsidRPr="008C7955">
        <w:rPr>
          <w:sz w:val="28"/>
          <w:szCs w:val="28"/>
          <w:vertAlign w:val="subscript"/>
        </w:rPr>
        <w:t>5</w:t>
      </w:r>
      <w:r>
        <w:rPr>
          <w:sz w:val="28"/>
          <w:szCs w:val="28"/>
        </w:rPr>
        <w:t>X</w:t>
      </w:r>
      <w:r>
        <w:rPr>
          <w:sz w:val="28"/>
          <w:szCs w:val="28"/>
          <w:vertAlign w:val="superscript"/>
        </w:rPr>
        <w:t xml:space="preserve">5 </w:t>
      </w:r>
      <w:r>
        <w:rPr>
          <w:sz w:val="28"/>
          <w:szCs w:val="28"/>
        </w:rPr>
        <w:t>+</w:t>
      </w:r>
      <w:r>
        <w:rPr>
          <w:sz w:val="28"/>
          <w:szCs w:val="28"/>
          <w:vertAlign w:val="subscript"/>
        </w:rPr>
        <w:t xml:space="preserve"> </w:t>
      </w:r>
      <w:r>
        <w:rPr>
          <w:sz w:val="28"/>
          <w:szCs w:val="28"/>
        </w:rPr>
        <w:t>G</w:t>
      </w:r>
      <w:r w:rsidRPr="008C7955">
        <w:rPr>
          <w:sz w:val="28"/>
          <w:szCs w:val="28"/>
          <w:vertAlign w:val="subscript"/>
        </w:rPr>
        <w:t>4</w:t>
      </w:r>
      <w:r>
        <w:rPr>
          <w:sz w:val="28"/>
          <w:szCs w:val="28"/>
        </w:rPr>
        <w:t>X</w:t>
      </w:r>
      <w:r>
        <w:rPr>
          <w:sz w:val="28"/>
          <w:szCs w:val="28"/>
          <w:vertAlign w:val="superscript"/>
        </w:rPr>
        <w:t>4</w:t>
      </w:r>
      <w:r>
        <w:rPr>
          <w:sz w:val="28"/>
          <w:szCs w:val="28"/>
          <w:vertAlign w:val="subscript"/>
        </w:rPr>
        <w:t xml:space="preserve"> </w:t>
      </w:r>
      <w:r>
        <w:rPr>
          <w:sz w:val="28"/>
          <w:szCs w:val="28"/>
        </w:rPr>
        <w:t>+</w:t>
      </w:r>
      <w:r>
        <w:rPr>
          <w:sz w:val="28"/>
          <w:szCs w:val="28"/>
          <w:vertAlign w:val="subscript"/>
        </w:rPr>
        <w:t xml:space="preserve"> </w:t>
      </w:r>
      <w:r>
        <w:rPr>
          <w:sz w:val="28"/>
          <w:szCs w:val="28"/>
        </w:rPr>
        <w:t>G</w:t>
      </w:r>
      <w:r w:rsidRPr="008C7955">
        <w:rPr>
          <w:sz w:val="28"/>
          <w:szCs w:val="28"/>
          <w:vertAlign w:val="subscript"/>
        </w:rPr>
        <w:t>3</w:t>
      </w:r>
      <w:r>
        <w:rPr>
          <w:sz w:val="28"/>
          <w:szCs w:val="28"/>
          <w:vertAlign w:val="subscript"/>
        </w:rPr>
        <w:t xml:space="preserve"> </w:t>
      </w:r>
      <w:r>
        <w:rPr>
          <w:sz w:val="28"/>
          <w:szCs w:val="28"/>
        </w:rPr>
        <w:t>X</w:t>
      </w:r>
      <w:r>
        <w:rPr>
          <w:sz w:val="28"/>
          <w:szCs w:val="28"/>
          <w:vertAlign w:val="superscript"/>
        </w:rPr>
        <w:t xml:space="preserve">3 </w:t>
      </w:r>
      <w:r>
        <w:rPr>
          <w:sz w:val="28"/>
          <w:szCs w:val="28"/>
        </w:rPr>
        <w:t>+ G</w:t>
      </w:r>
      <w:r w:rsidRPr="008C7955">
        <w:rPr>
          <w:sz w:val="28"/>
          <w:szCs w:val="28"/>
          <w:vertAlign w:val="subscript"/>
        </w:rPr>
        <w:t>2</w:t>
      </w:r>
      <w:r>
        <w:rPr>
          <w:sz w:val="28"/>
          <w:szCs w:val="28"/>
        </w:rPr>
        <w:t>X</w:t>
      </w:r>
      <w:r>
        <w:rPr>
          <w:sz w:val="28"/>
          <w:szCs w:val="28"/>
          <w:vertAlign w:val="superscript"/>
        </w:rPr>
        <w:t xml:space="preserve">2 </w:t>
      </w:r>
      <w:r>
        <w:rPr>
          <w:sz w:val="28"/>
          <w:szCs w:val="28"/>
        </w:rPr>
        <w:t>+</w:t>
      </w:r>
      <w:r>
        <w:rPr>
          <w:sz w:val="28"/>
          <w:szCs w:val="28"/>
          <w:vertAlign w:val="subscript"/>
        </w:rPr>
        <w:t xml:space="preserve"> </w:t>
      </w:r>
      <w:r>
        <w:rPr>
          <w:sz w:val="28"/>
          <w:szCs w:val="28"/>
        </w:rPr>
        <w:t>G</w:t>
      </w:r>
      <w:r w:rsidRPr="008C7955">
        <w:rPr>
          <w:sz w:val="28"/>
          <w:szCs w:val="28"/>
          <w:vertAlign w:val="subscript"/>
        </w:rPr>
        <w:t>1</w:t>
      </w:r>
      <w:r>
        <w:rPr>
          <w:sz w:val="28"/>
          <w:szCs w:val="28"/>
          <w:vertAlign w:val="subscript"/>
        </w:rPr>
        <w:t xml:space="preserve"> </w:t>
      </w:r>
      <w:r>
        <w:rPr>
          <w:sz w:val="28"/>
          <w:szCs w:val="28"/>
        </w:rPr>
        <w:t>X</w:t>
      </w:r>
      <w:r>
        <w:rPr>
          <w:sz w:val="28"/>
          <w:szCs w:val="28"/>
          <w:vertAlign w:val="superscript"/>
        </w:rPr>
        <w:t xml:space="preserve">1 </w:t>
      </w:r>
      <w:r>
        <w:rPr>
          <w:sz w:val="28"/>
          <w:szCs w:val="28"/>
        </w:rPr>
        <w:t>+</w:t>
      </w:r>
      <w:r>
        <w:rPr>
          <w:sz w:val="28"/>
          <w:szCs w:val="28"/>
          <w:vertAlign w:val="subscript"/>
        </w:rPr>
        <w:t xml:space="preserve">  </w:t>
      </w:r>
      <w:r>
        <w:rPr>
          <w:sz w:val="28"/>
          <w:szCs w:val="28"/>
        </w:rPr>
        <w:t>G</w:t>
      </w:r>
      <w:r w:rsidRPr="008C7955">
        <w:rPr>
          <w:sz w:val="28"/>
          <w:szCs w:val="28"/>
          <w:vertAlign w:val="subscript"/>
        </w:rPr>
        <w:t>0</w:t>
      </w:r>
      <w:r>
        <w:rPr>
          <w:sz w:val="28"/>
          <w:szCs w:val="28"/>
        </w:rPr>
        <w:t>X</w:t>
      </w:r>
      <w:r>
        <w:rPr>
          <w:sz w:val="28"/>
          <w:szCs w:val="28"/>
          <w:vertAlign w:val="superscript"/>
        </w:rPr>
        <w:t>0</w:t>
      </w:r>
    </w:p>
    <w:p w:rsidR="0036004D" w:rsidRDefault="0036004D" w:rsidP="0036004D">
      <w:pPr>
        <w:pStyle w:val="NoSpacing"/>
        <w:rPr>
          <w:sz w:val="28"/>
          <w:szCs w:val="28"/>
        </w:rPr>
      </w:pPr>
      <w:proofErr w:type="gramStart"/>
      <w:r>
        <w:rPr>
          <w:sz w:val="28"/>
          <w:szCs w:val="28"/>
        </w:rPr>
        <w:t>G(</w:t>
      </w:r>
      <w:proofErr w:type="gramEnd"/>
      <w:r>
        <w:rPr>
          <w:sz w:val="28"/>
          <w:szCs w:val="28"/>
        </w:rPr>
        <w:t xml:space="preserve">2) = </w:t>
      </w:r>
      <w:r w:rsidRPr="008C7955">
        <w:rPr>
          <w:sz w:val="28"/>
          <w:szCs w:val="28"/>
        </w:rPr>
        <w:t>x</w:t>
      </w:r>
      <w:r w:rsidRPr="008C7955">
        <w:rPr>
          <w:sz w:val="28"/>
          <w:szCs w:val="28"/>
          <w:vertAlign w:val="superscript"/>
        </w:rPr>
        <w:t>8</w:t>
      </w:r>
      <w:r w:rsidRPr="008C7955">
        <w:rPr>
          <w:sz w:val="28"/>
          <w:szCs w:val="28"/>
        </w:rPr>
        <w:t> + x</w:t>
      </w:r>
      <w:r w:rsidRPr="008C7955">
        <w:rPr>
          <w:sz w:val="28"/>
          <w:szCs w:val="28"/>
          <w:vertAlign w:val="superscript"/>
        </w:rPr>
        <w:t>5</w:t>
      </w:r>
      <w:r w:rsidRPr="008C7955">
        <w:rPr>
          <w:sz w:val="28"/>
          <w:szCs w:val="28"/>
        </w:rPr>
        <w:t> + x</w:t>
      </w:r>
      <w:r w:rsidRPr="008C7955">
        <w:rPr>
          <w:sz w:val="28"/>
          <w:szCs w:val="28"/>
          <w:vertAlign w:val="superscript"/>
        </w:rPr>
        <w:t>4</w:t>
      </w:r>
      <w:r w:rsidRPr="008C7955">
        <w:rPr>
          <w:sz w:val="28"/>
          <w:szCs w:val="28"/>
        </w:rPr>
        <w:t> + x</w:t>
      </w:r>
      <w:r w:rsidRPr="008C7955">
        <w:rPr>
          <w:sz w:val="28"/>
          <w:szCs w:val="28"/>
          <w:vertAlign w:val="superscript"/>
        </w:rPr>
        <w:t>0</w:t>
      </w:r>
      <w:r>
        <w:rPr>
          <w:sz w:val="28"/>
          <w:szCs w:val="28"/>
          <w:vertAlign w:val="superscript"/>
        </w:rPr>
        <w:t xml:space="preserve"> </w:t>
      </w:r>
      <w:r>
        <w:rPr>
          <w:sz w:val="28"/>
          <w:szCs w:val="28"/>
        </w:rPr>
        <w:t xml:space="preserve">= </w:t>
      </w:r>
      <w:r w:rsidRPr="008C7955">
        <w:rPr>
          <w:sz w:val="28"/>
          <w:szCs w:val="28"/>
        </w:rPr>
        <w:t>2</w:t>
      </w:r>
      <w:r w:rsidRPr="008C7955">
        <w:rPr>
          <w:sz w:val="28"/>
          <w:szCs w:val="28"/>
          <w:vertAlign w:val="superscript"/>
        </w:rPr>
        <w:t>8</w:t>
      </w:r>
      <w:r w:rsidRPr="008C7955">
        <w:rPr>
          <w:sz w:val="28"/>
          <w:szCs w:val="28"/>
        </w:rPr>
        <w:t> + 2</w:t>
      </w:r>
      <w:r w:rsidRPr="008C7955">
        <w:rPr>
          <w:sz w:val="28"/>
          <w:szCs w:val="28"/>
          <w:vertAlign w:val="superscript"/>
        </w:rPr>
        <w:t>5</w:t>
      </w:r>
      <w:r w:rsidRPr="008C7955">
        <w:rPr>
          <w:sz w:val="28"/>
          <w:szCs w:val="28"/>
        </w:rPr>
        <w:t> + 2</w:t>
      </w:r>
      <w:r w:rsidRPr="008C7955">
        <w:rPr>
          <w:sz w:val="28"/>
          <w:szCs w:val="28"/>
          <w:vertAlign w:val="superscript"/>
        </w:rPr>
        <w:t>4</w:t>
      </w:r>
      <w:r w:rsidRPr="008C7955">
        <w:rPr>
          <w:sz w:val="28"/>
          <w:szCs w:val="28"/>
        </w:rPr>
        <w:t> + 2</w:t>
      </w:r>
      <w:r w:rsidRPr="008C7955">
        <w:rPr>
          <w:sz w:val="28"/>
          <w:szCs w:val="28"/>
          <w:vertAlign w:val="superscript"/>
        </w:rPr>
        <w:t>0</w:t>
      </w:r>
      <w:r>
        <w:rPr>
          <w:sz w:val="28"/>
          <w:szCs w:val="28"/>
          <w:vertAlign w:val="superscript"/>
        </w:rPr>
        <w:t xml:space="preserve"> </w:t>
      </w:r>
      <w:r>
        <w:rPr>
          <w:sz w:val="28"/>
          <w:szCs w:val="28"/>
        </w:rPr>
        <w:t>=  G</w:t>
      </w:r>
      <w:r w:rsidRPr="00481E32">
        <w:rPr>
          <w:sz w:val="28"/>
          <w:szCs w:val="28"/>
          <w:vertAlign w:val="subscript"/>
        </w:rPr>
        <w:t>7</w:t>
      </w:r>
      <w:r>
        <w:rPr>
          <w:sz w:val="28"/>
          <w:szCs w:val="28"/>
        </w:rPr>
        <w:t>G</w:t>
      </w:r>
      <w:r w:rsidRPr="00481E32">
        <w:rPr>
          <w:sz w:val="28"/>
          <w:szCs w:val="28"/>
          <w:vertAlign w:val="subscript"/>
        </w:rPr>
        <w:t>6</w:t>
      </w:r>
      <w:r>
        <w:rPr>
          <w:sz w:val="28"/>
          <w:szCs w:val="28"/>
        </w:rPr>
        <w:t>G</w:t>
      </w:r>
      <w:r w:rsidRPr="00481E32">
        <w:rPr>
          <w:sz w:val="28"/>
          <w:szCs w:val="28"/>
          <w:vertAlign w:val="subscript"/>
        </w:rPr>
        <w:t>5</w:t>
      </w:r>
      <w:r>
        <w:rPr>
          <w:sz w:val="28"/>
          <w:szCs w:val="28"/>
        </w:rPr>
        <w:t>G</w:t>
      </w:r>
      <w:r w:rsidRPr="00481E32">
        <w:rPr>
          <w:sz w:val="28"/>
          <w:szCs w:val="28"/>
          <w:vertAlign w:val="subscript"/>
        </w:rPr>
        <w:t>4</w:t>
      </w:r>
      <w:r>
        <w:rPr>
          <w:sz w:val="28"/>
          <w:szCs w:val="28"/>
        </w:rPr>
        <w:t>G</w:t>
      </w:r>
      <w:r w:rsidRPr="00481E32">
        <w:rPr>
          <w:sz w:val="28"/>
          <w:szCs w:val="28"/>
          <w:vertAlign w:val="subscript"/>
        </w:rPr>
        <w:t>3</w:t>
      </w:r>
      <w:r>
        <w:rPr>
          <w:sz w:val="28"/>
          <w:szCs w:val="28"/>
        </w:rPr>
        <w:t>G</w:t>
      </w:r>
      <w:r w:rsidRPr="00481E32">
        <w:rPr>
          <w:sz w:val="28"/>
          <w:szCs w:val="28"/>
          <w:vertAlign w:val="subscript"/>
        </w:rPr>
        <w:t>2</w:t>
      </w:r>
      <w:r>
        <w:rPr>
          <w:sz w:val="28"/>
          <w:szCs w:val="28"/>
        </w:rPr>
        <w:t>G</w:t>
      </w:r>
      <w:r w:rsidRPr="00481E32">
        <w:rPr>
          <w:sz w:val="28"/>
          <w:szCs w:val="28"/>
          <w:vertAlign w:val="subscript"/>
        </w:rPr>
        <w:t>1</w:t>
      </w:r>
      <w:r>
        <w:rPr>
          <w:sz w:val="28"/>
          <w:szCs w:val="28"/>
        </w:rPr>
        <w:t>G</w:t>
      </w:r>
      <w:r w:rsidRPr="00481E32">
        <w:rPr>
          <w:sz w:val="28"/>
          <w:szCs w:val="28"/>
          <w:vertAlign w:val="subscript"/>
        </w:rPr>
        <w:t>0</w:t>
      </w:r>
      <w:r>
        <w:rPr>
          <w:sz w:val="28"/>
          <w:szCs w:val="28"/>
          <w:vertAlign w:val="subscript"/>
        </w:rPr>
        <w:t xml:space="preserve">  </w:t>
      </w:r>
      <w:r>
        <w:rPr>
          <w:sz w:val="28"/>
          <w:szCs w:val="28"/>
        </w:rPr>
        <w:t xml:space="preserve">=  </w:t>
      </w:r>
      <w:r w:rsidRPr="008C7955">
        <w:rPr>
          <w:sz w:val="28"/>
          <w:szCs w:val="28"/>
        </w:rPr>
        <w:t>100110001</w:t>
      </w:r>
    </w:p>
    <w:p w:rsidR="0036004D" w:rsidRDefault="0036004D" w:rsidP="0036004D">
      <w:pPr>
        <w:pStyle w:val="NoSpacing"/>
        <w:rPr>
          <w:b/>
          <w:sz w:val="28"/>
          <w:szCs w:val="28"/>
        </w:rPr>
      </w:pPr>
    </w:p>
    <w:p w:rsidR="0036004D" w:rsidRPr="008C7955" w:rsidRDefault="0036004D" w:rsidP="0036004D">
      <w:pPr>
        <w:pStyle w:val="NoSpacing"/>
        <w:rPr>
          <w:b/>
          <w:sz w:val="28"/>
          <w:szCs w:val="28"/>
          <w:vertAlign w:val="subscript"/>
        </w:rPr>
      </w:pPr>
      <w:r w:rsidRPr="008C7955">
        <w:rPr>
          <w:b/>
          <w:sz w:val="28"/>
          <w:szCs w:val="28"/>
        </w:rPr>
        <w:t>CRC8Maxim Divisor</w:t>
      </w:r>
      <w:r>
        <w:rPr>
          <w:b/>
          <w:sz w:val="28"/>
          <w:szCs w:val="28"/>
        </w:rPr>
        <w:t xml:space="preserve"> </w:t>
      </w:r>
      <w:r w:rsidRPr="008C7955">
        <w:rPr>
          <w:b/>
          <w:sz w:val="28"/>
          <w:szCs w:val="28"/>
        </w:rPr>
        <w:t>= %1_0011_0001 = 131</w:t>
      </w:r>
      <w:r w:rsidRPr="008C7955">
        <w:rPr>
          <w:b/>
          <w:sz w:val="28"/>
          <w:szCs w:val="28"/>
          <w:vertAlign w:val="subscript"/>
        </w:rPr>
        <w:t xml:space="preserve">16 </w:t>
      </w:r>
      <w:r w:rsidRPr="008C7955">
        <w:rPr>
          <w:b/>
          <w:sz w:val="28"/>
          <w:szCs w:val="28"/>
        </w:rPr>
        <w:t>= 305</w:t>
      </w:r>
      <w:r w:rsidRPr="008C7955">
        <w:rPr>
          <w:b/>
          <w:sz w:val="28"/>
          <w:szCs w:val="28"/>
          <w:vertAlign w:val="subscript"/>
        </w:rPr>
        <w:t>10</w:t>
      </w:r>
    </w:p>
    <w:p w:rsidR="0036004D" w:rsidRDefault="0036004D" w:rsidP="0036004D">
      <w:pPr>
        <w:pStyle w:val="NoSpacing"/>
        <w:rPr>
          <w:sz w:val="28"/>
          <w:szCs w:val="28"/>
        </w:rPr>
      </w:pPr>
      <w:r>
        <w:rPr>
          <w:b/>
          <w:sz w:val="28"/>
          <w:szCs w:val="28"/>
        </w:rPr>
        <w:t>Polynomial</w:t>
      </w:r>
      <w:r w:rsidRPr="008C7955">
        <w:rPr>
          <w:b/>
          <w:sz w:val="28"/>
          <w:szCs w:val="28"/>
        </w:rPr>
        <w:t xml:space="preserve"> </w:t>
      </w:r>
      <w:proofErr w:type="gramStart"/>
      <w:r>
        <w:rPr>
          <w:b/>
          <w:sz w:val="28"/>
          <w:szCs w:val="28"/>
        </w:rPr>
        <w:t>Generator</w:t>
      </w:r>
      <w:r w:rsidRPr="008C7955">
        <w:rPr>
          <w:sz w:val="28"/>
          <w:szCs w:val="28"/>
        </w:rPr>
        <w:t xml:space="preserve">  bits</w:t>
      </w:r>
      <w:proofErr w:type="gramEnd"/>
      <w:r w:rsidRPr="008C7955">
        <w:rPr>
          <w:sz w:val="28"/>
          <w:szCs w:val="28"/>
        </w:rPr>
        <w:t xml:space="preserve"> </w:t>
      </w:r>
      <w:r>
        <w:rPr>
          <w:sz w:val="28"/>
          <w:szCs w:val="28"/>
        </w:rPr>
        <w:t>0-</w:t>
      </w:r>
      <w:r w:rsidRPr="008C7955">
        <w:rPr>
          <w:sz w:val="28"/>
          <w:szCs w:val="28"/>
        </w:rPr>
        <w:t>8 ( 9 actual bits B</w:t>
      </w:r>
      <w:r w:rsidRPr="008C7955">
        <w:rPr>
          <w:sz w:val="28"/>
          <w:szCs w:val="28"/>
          <w:vertAlign w:val="subscript"/>
        </w:rPr>
        <w:t>8</w:t>
      </w:r>
      <w:r w:rsidRPr="008C7955">
        <w:rPr>
          <w:sz w:val="28"/>
          <w:szCs w:val="28"/>
        </w:rPr>
        <w:t>B</w:t>
      </w:r>
      <w:r w:rsidRPr="008C7955">
        <w:rPr>
          <w:sz w:val="28"/>
          <w:szCs w:val="28"/>
          <w:vertAlign w:val="subscript"/>
        </w:rPr>
        <w:t>7</w:t>
      </w:r>
      <w:r w:rsidRPr="008C7955">
        <w:rPr>
          <w:sz w:val="28"/>
          <w:szCs w:val="28"/>
        </w:rPr>
        <w:t>B</w:t>
      </w:r>
      <w:r w:rsidRPr="008C7955">
        <w:rPr>
          <w:sz w:val="28"/>
          <w:szCs w:val="28"/>
          <w:vertAlign w:val="subscript"/>
        </w:rPr>
        <w:t>6</w:t>
      </w:r>
      <w:r w:rsidRPr="008C7955">
        <w:rPr>
          <w:sz w:val="28"/>
          <w:szCs w:val="28"/>
        </w:rPr>
        <w:t>B</w:t>
      </w:r>
      <w:r w:rsidRPr="008C7955">
        <w:rPr>
          <w:sz w:val="28"/>
          <w:szCs w:val="28"/>
          <w:vertAlign w:val="subscript"/>
        </w:rPr>
        <w:t>5</w:t>
      </w:r>
      <w:r w:rsidRPr="008C7955">
        <w:rPr>
          <w:sz w:val="28"/>
          <w:szCs w:val="28"/>
        </w:rPr>
        <w:t>B</w:t>
      </w:r>
      <w:r w:rsidRPr="008C7955">
        <w:rPr>
          <w:sz w:val="28"/>
          <w:szCs w:val="28"/>
          <w:vertAlign w:val="subscript"/>
        </w:rPr>
        <w:t>4</w:t>
      </w:r>
      <w:r w:rsidRPr="008C7955">
        <w:rPr>
          <w:sz w:val="28"/>
          <w:szCs w:val="28"/>
        </w:rPr>
        <w:t>B</w:t>
      </w:r>
      <w:r w:rsidRPr="008C7955">
        <w:rPr>
          <w:sz w:val="28"/>
          <w:szCs w:val="28"/>
          <w:vertAlign w:val="subscript"/>
        </w:rPr>
        <w:t>3</w:t>
      </w:r>
      <w:r w:rsidRPr="008C7955">
        <w:rPr>
          <w:sz w:val="28"/>
          <w:szCs w:val="28"/>
        </w:rPr>
        <w:t>B</w:t>
      </w:r>
      <w:r w:rsidRPr="008C7955">
        <w:rPr>
          <w:sz w:val="28"/>
          <w:szCs w:val="28"/>
          <w:vertAlign w:val="subscript"/>
        </w:rPr>
        <w:t>2</w:t>
      </w:r>
      <w:r w:rsidRPr="008C7955">
        <w:rPr>
          <w:sz w:val="28"/>
          <w:szCs w:val="28"/>
        </w:rPr>
        <w:t>B</w:t>
      </w:r>
      <w:r w:rsidRPr="008C7955">
        <w:rPr>
          <w:sz w:val="28"/>
          <w:szCs w:val="28"/>
          <w:vertAlign w:val="subscript"/>
        </w:rPr>
        <w:t>1</w:t>
      </w:r>
      <w:r w:rsidRPr="008C7955">
        <w:rPr>
          <w:sz w:val="28"/>
          <w:szCs w:val="28"/>
        </w:rPr>
        <w:t>B</w:t>
      </w:r>
      <w:r w:rsidRPr="008C7955">
        <w:rPr>
          <w:sz w:val="28"/>
          <w:szCs w:val="28"/>
          <w:vertAlign w:val="subscript"/>
        </w:rPr>
        <w:t xml:space="preserve">0 </w:t>
      </w:r>
      <w:r w:rsidRPr="008C7955">
        <w:rPr>
          <w:sz w:val="28"/>
          <w:szCs w:val="28"/>
        </w:rPr>
        <w:t>)</w:t>
      </w:r>
    </w:p>
    <w:p w:rsidR="0036004D" w:rsidRDefault="0036004D" w:rsidP="0036004D">
      <w:pPr>
        <w:pStyle w:val="NoSpacing"/>
        <w:rPr>
          <w:sz w:val="28"/>
          <w:szCs w:val="28"/>
        </w:rPr>
      </w:pPr>
      <w:r>
        <w:rPr>
          <w:sz w:val="28"/>
          <w:szCs w:val="28"/>
        </w:rPr>
        <w:t xml:space="preserve">CRC8Dallas\Maxim </w:t>
      </w:r>
      <w:proofErr w:type="gramStart"/>
      <w:r>
        <w:rPr>
          <w:sz w:val="28"/>
          <w:szCs w:val="28"/>
        </w:rPr>
        <w:t>=</w:t>
      </w:r>
      <w:r w:rsidRPr="008C7955">
        <w:rPr>
          <w:sz w:val="28"/>
          <w:szCs w:val="28"/>
        </w:rPr>
        <w:t xml:space="preserve">  X</w:t>
      </w:r>
      <w:r w:rsidRPr="008C7955">
        <w:rPr>
          <w:sz w:val="28"/>
          <w:szCs w:val="28"/>
          <w:vertAlign w:val="superscript"/>
        </w:rPr>
        <w:t>8</w:t>
      </w:r>
      <w:proofErr w:type="gramEnd"/>
      <w:r w:rsidRPr="008C7955">
        <w:rPr>
          <w:sz w:val="28"/>
          <w:szCs w:val="28"/>
          <w:vertAlign w:val="superscript"/>
        </w:rPr>
        <w:t xml:space="preserve"> </w:t>
      </w:r>
      <w:r w:rsidRPr="008C7955">
        <w:rPr>
          <w:sz w:val="28"/>
          <w:szCs w:val="28"/>
        </w:rPr>
        <w:t>+X</w:t>
      </w:r>
      <w:r w:rsidRPr="008C7955">
        <w:rPr>
          <w:sz w:val="28"/>
          <w:szCs w:val="28"/>
          <w:vertAlign w:val="superscript"/>
        </w:rPr>
        <w:t>5</w:t>
      </w:r>
      <w:r w:rsidRPr="008C7955">
        <w:rPr>
          <w:sz w:val="28"/>
          <w:szCs w:val="28"/>
        </w:rPr>
        <w:t>+X</w:t>
      </w:r>
      <w:r w:rsidRPr="008C7955">
        <w:rPr>
          <w:sz w:val="28"/>
          <w:szCs w:val="28"/>
          <w:vertAlign w:val="superscript"/>
        </w:rPr>
        <w:t>4</w:t>
      </w:r>
      <w:r w:rsidRPr="008C7955">
        <w:rPr>
          <w:sz w:val="28"/>
          <w:szCs w:val="28"/>
        </w:rPr>
        <w:t>+X</w:t>
      </w:r>
      <w:r w:rsidRPr="008C7955">
        <w:rPr>
          <w:sz w:val="28"/>
          <w:szCs w:val="28"/>
          <w:vertAlign w:val="superscript"/>
        </w:rPr>
        <w:t>0</w:t>
      </w:r>
    </w:p>
    <w:p w:rsidR="0036004D" w:rsidRPr="00C75687" w:rsidRDefault="0036004D" w:rsidP="0036004D">
      <w:pPr>
        <w:pStyle w:val="NoSpacing"/>
        <w:rPr>
          <w:sz w:val="28"/>
          <w:szCs w:val="28"/>
        </w:rPr>
      </w:pPr>
      <w:r w:rsidRPr="00C75687">
        <w:rPr>
          <w:sz w:val="28"/>
          <w:szCs w:val="28"/>
        </w:rPr>
        <w:t xml:space="preserve"> </w:t>
      </w:r>
      <w:r w:rsidRPr="00481E32">
        <w:rPr>
          <w:sz w:val="28"/>
          <w:szCs w:val="28"/>
        </w:rPr>
        <w:t>X</w:t>
      </w:r>
      <w:r w:rsidRPr="00481E32">
        <w:rPr>
          <w:sz w:val="28"/>
          <w:szCs w:val="28"/>
          <w:vertAlign w:val="superscript"/>
        </w:rPr>
        <w:t xml:space="preserve">8 </w:t>
      </w:r>
      <w:r w:rsidRPr="00481E32">
        <w:rPr>
          <w:sz w:val="28"/>
          <w:szCs w:val="28"/>
        </w:rPr>
        <w:t>+X</w:t>
      </w:r>
      <w:r w:rsidRPr="00481E32">
        <w:rPr>
          <w:sz w:val="28"/>
          <w:szCs w:val="28"/>
          <w:vertAlign w:val="superscript"/>
        </w:rPr>
        <w:t>5</w:t>
      </w:r>
      <w:r w:rsidRPr="00481E32">
        <w:rPr>
          <w:sz w:val="28"/>
          <w:szCs w:val="28"/>
        </w:rPr>
        <w:t>+X</w:t>
      </w:r>
      <w:r w:rsidRPr="00481E32">
        <w:rPr>
          <w:sz w:val="28"/>
          <w:szCs w:val="28"/>
          <w:vertAlign w:val="superscript"/>
        </w:rPr>
        <w:t>4</w:t>
      </w:r>
      <w:r w:rsidRPr="00481E32">
        <w:rPr>
          <w:sz w:val="28"/>
          <w:szCs w:val="28"/>
        </w:rPr>
        <w:t>+X</w:t>
      </w:r>
      <w:r w:rsidRPr="00481E32">
        <w:rPr>
          <w:sz w:val="28"/>
          <w:szCs w:val="28"/>
          <w:vertAlign w:val="superscript"/>
        </w:rPr>
        <w:t xml:space="preserve">0 </w:t>
      </w:r>
      <w:r w:rsidRPr="00481E32">
        <w:rPr>
          <w:sz w:val="28"/>
          <w:szCs w:val="28"/>
        </w:rPr>
        <w:t>= 1*X</w:t>
      </w:r>
      <w:r w:rsidRPr="00481E32">
        <w:rPr>
          <w:sz w:val="28"/>
          <w:szCs w:val="28"/>
          <w:vertAlign w:val="superscript"/>
        </w:rPr>
        <w:t>8</w:t>
      </w:r>
      <w:r w:rsidRPr="00481E32">
        <w:rPr>
          <w:sz w:val="28"/>
          <w:szCs w:val="28"/>
        </w:rPr>
        <w:t>+0*X</w:t>
      </w:r>
      <w:r w:rsidRPr="00481E32">
        <w:rPr>
          <w:sz w:val="28"/>
          <w:szCs w:val="28"/>
          <w:vertAlign w:val="superscript"/>
        </w:rPr>
        <w:t>7</w:t>
      </w:r>
      <w:r w:rsidRPr="00481E32">
        <w:rPr>
          <w:sz w:val="28"/>
          <w:szCs w:val="28"/>
        </w:rPr>
        <w:t>+0*X</w:t>
      </w:r>
      <w:r w:rsidRPr="00481E32">
        <w:rPr>
          <w:sz w:val="28"/>
          <w:szCs w:val="28"/>
          <w:vertAlign w:val="superscript"/>
        </w:rPr>
        <w:t>6</w:t>
      </w:r>
      <w:r w:rsidRPr="00481E32">
        <w:rPr>
          <w:sz w:val="28"/>
          <w:szCs w:val="28"/>
        </w:rPr>
        <w:t>+1*X</w:t>
      </w:r>
      <w:r w:rsidRPr="00481E32">
        <w:rPr>
          <w:sz w:val="28"/>
          <w:szCs w:val="28"/>
          <w:vertAlign w:val="superscript"/>
        </w:rPr>
        <w:t>5</w:t>
      </w:r>
      <w:r w:rsidRPr="00481E32">
        <w:rPr>
          <w:sz w:val="28"/>
          <w:szCs w:val="28"/>
        </w:rPr>
        <w:t>+1*X</w:t>
      </w:r>
      <w:r w:rsidRPr="00481E32">
        <w:rPr>
          <w:sz w:val="28"/>
          <w:szCs w:val="28"/>
          <w:vertAlign w:val="superscript"/>
        </w:rPr>
        <w:t>4</w:t>
      </w:r>
      <w:r w:rsidRPr="00481E32">
        <w:rPr>
          <w:sz w:val="28"/>
          <w:szCs w:val="28"/>
        </w:rPr>
        <w:t>+0*X</w:t>
      </w:r>
      <w:r w:rsidRPr="00481E32">
        <w:rPr>
          <w:sz w:val="28"/>
          <w:szCs w:val="28"/>
          <w:vertAlign w:val="superscript"/>
        </w:rPr>
        <w:t>3</w:t>
      </w:r>
      <w:r w:rsidRPr="00481E32">
        <w:rPr>
          <w:sz w:val="28"/>
          <w:szCs w:val="28"/>
        </w:rPr>
        <w:t>+0*X</w:t>
      </w:r>
      <w:r w:rsidRPr="00481E32">
        <w:rPr>
          <w:sz w:val="28"/>
          <w:szCs w:val="28"/>
          <w:vertAlign w:val="superscript"/>
        </w:rPr>
        <w:t>2</w:t>
      </w:r>
      <w:r w:rsidRPr="00481E32">
        <w:rPr>
          <w:sz w:val="28"/>
          <w:szCs w:val="28"/>
        </w:rPr>
        <w:t>+0*X</w:t>
      </w:r>
      <w:r w:rsidRPr="00481E32">
        <w:rPr>
          <w:sz w:val="28"/>
          <w:szCs w:val="28"/>
          <w:vertAlign w:val="superscript"/>
        </w:rPr>
        <w:t>1</w:t>
      </w:r>
      <w:r w:rsidRPr="00481E32">
        <w:rPr>
          <w:sz w:val="28"/>
          <w:szCs w:val="28"/>
        </w:rPr>
        <w:t>+1*X</w:t>
      </w:r>
      <w:r w:rsidRPr="00481E32">
        <w:rPr>
          <w:sz w:val="28"/>
          <w:szCs w:val="28"/>
          <w:vertAlign w:val="superscript"/>
        </w:rPr>
        <w:t>0</w:t>
      </w:r>
      <w:r w:rsidRPr="00C75687">
        <w:rPr>
          <w:sz w:val="28"/>
          <w:szCs w:val="28"/>
        </w:rPr>
        <w:t xml:space="preserve"> </w:t>
      </w:r>
    </w:p>
    <w:p w:rsidR="0036004D" w:rsidRPr="00481E32" w:rsidRDefault="0036004D" w:rsidP="0036004D">
      <w:pPr>
        <w:pStyle w:val="NoSpacing"/>
        <w:rPr>
          <w:sz w:val="28"/>
          <w:szCs w:val="28"/>
        </w:rPr>
      </w:pPr>
      <w:r w:rsidRPr="00C75687">
        <w:rPr>
          <w:sz w:val="28"/>
          <w:szCs w:val="28"/>
        </w:rPr>
        <w:t xml:space="preserve">                        </w:t>
      </w:r>
      <w:proofErr w:type="gramStart"/>
      <w:r w:rsidRPr="00481E32">
        <w:rPr>
          <w:sz w:val="28"/>
          <w:szCs w:val="28"/>
        </w:rPr>
        <w:t>=  %</w:t>
      </w:r>
      <w:proofErr w:type="gramEnd"/>
      <w:r w:rsidRPr="00481E32">
        <w:rPr>
          <w:sz w:val="28"/>
          <w:szCs w:val="28"/>
        </w:rPr>
        <w:t>1_0011_0001  this is the CRC8  9 bit divisor(</w:t>
      </w:r>
      <w:proofErr w:type="spellStart"/>
      <w:r w:rsidRPr="00481E32">
        <w:rPr>
          <w:sz w:val="28"/>
          <w:szCs w:val="28"/>
        </w:rPr>
        <w:t>Coefficeints</w:t>
      </w:r>
      <w:proofErr w:type="spellEnd"/>
      <w:r w:rsidRPr="00481E32">
        <w:rPr>
          <w:sz w:val="28"/>
          <w:szCs w:val="28"/>
        </w:rPr>
        <w:t>)</w:t>
      </w:r>
    </w:p>
    <w:p w:rsidR="0036004D" w:rsidRDefault="0036004D" w:rsidP="0036004D">
      <w:r>
        <w:t>Note: Polynomial is a shift left multiplier of base 2 = %10</w:t>
      </w:r>
    </w:p>
    <w:p w:rsidR="0036004D" w:rsidRDefault="0036004D" w:rsidP="0036004D">
      <w:r>
        <w:br w:type="page"/>
      </w:r>
    </w:p>
    <w:p w:rsidR="0036004D" w:rsidRPr="00481E32" w:rsidRDefault="0036004D" w:rsidP="0036004D">
      <w:pPr>
        <w:pStyle w:val="NoSpacing"/>
        <w:rPr>
          <w:b/>
        </w:rPr>
      </w:pPr>
      <w:r w:rsidRPr="00481E32">
        <w:rPr>
          <w:b/>
        </w:rPr>
        <w:lastRenderedPageBreak/>
        <w:t>Endianness</w:t>
      </w:r>
    </w:p>
    <w:p w:rsidR="0036004D" w:rsidRDefault="0036004D" w:rsidP="0036004D">
      <w:pPr>
        <w:pStyle w:val="NoSpacing"/>
      </w:pPr>
      <w:r w:rsidRPr="00481E32">
        <w:t>The </w:t>
      </w:r>
      <w:r w:rsidRPr="00481E32">
        <w:rPr>
          <w:rStyle w:val="Emphasis"/>
          <w:rFonts w:cstheme="minorHAnsi"/>
          <w:color w:val="666666"/>
        </w:rPr>
        <w:t>endianness</w:t>
      </w:r>
      <w:r w:rsidRPr="00481E32">
        <w:t> is the order of bytes with which data words are stored. We distinguish the following to types:</w:t>
      </w:r>
    </w:p>
    <w:p w:rsidR="0036004D" w:rsidRPr="00481E32" w:rsidRDefault="0036004D" w:rsidP="0036004D">
      <w:pPr>
        <w:pStyle w:val="NoSpacing"/>
      </w:pPr>
    </w:p>
    <w:p w:rsidR="0036004D" w:rsidRPr="00481E32" w:rsidRDefault="0036004D" w:rsidP="0036004D">
      <w:pPr>
        <w:pStyle w:val="NoSpacing"/>
      </w:pPr>
      <w:r w:rsidRPr="00481E32">
        <w:t>Little-endian: The </w:t>
      </w:r>
      <w:r w:rsidRPr="00481E32">
        <w:rPr>
          <w:rStyle w:val="Emphasis"/>
          <w:rFonts w:cstheme="minorHAnsi"/>
          <w:color w:val="666666"/>
        </w:rPr>
        <w:t>least</w:t>
      </w:r>
      <w:r w:rsidRPr="00481E32">
        <w:t> significant byte is stored at the smallest memory address. In terms of data transmission, the </w:t>
      </w:r>
      <w:r w:rsidRPr="00481E32">
        <w:rPr>
          <w:rStyle w:val="Emphasis"/>
          <w:rFonts w:cstheme="minorHAnsi"/>
          <w:color w:val="666666"/>
        </w:rPr>
        <w:t>least</w:t>
      </w:r>
      <w:r w:rsidRPr="00481E32">
        <w:t> significant byte is transmitted first.</w:t>
      </w:r>
    </w:p>
    <w:p w:rsidR="0036004D" w:rsidRPr="00481E32" w:rsidRDefault="0036004D" w:rsidP="0036004D">
      <w:pPr>
        <w:pStyle w:val="NoSpacing"/>
      </w:pPr>
      <w:r w:rsidRPr="00481E32">
        <w:t>Big-endian: The </w:t>
      </w:r>
      <w:r w:rsidRPr="00481E32">
        <w:rPr>
          <w:rStyle w:val="Emphasis"/>
          <w:rFonts w:cstheme="minorHAnsi"/>
          <w:color w:val="666666"/>
        </w:rPr>
        <w:t>most</w:t>
      </w:r>
      <w:r w:rsidRPr="00481E32">
        <w:t> significant byte is stored at the smallest memory address. In terms of data transmission, the </w:t>
      </w:r>
      <w:r w:rsidRPr="00481E32">
        <w:rPr>
          <w:rStyle w:val="Emphasis"/>
          <w:rFonts w:cstheme="minorHAnsi"/>
          <w:color w:val="666666"/>
        </w:rPr>
        <w:t>most</w:t>
      </w:r>
      <w:r w:rsidRPr="00481E32">
        <w:t> significant byte is transmitted first.</w:t>
      </w:r>
    </w:p>
    <w:p w:rsidR="0036004D" w:rsidRDefault="0036004D" w:rsidP="0036004D">
      <w:r>
        <w:t xml:space="preserve"> </w:t>
      </w:r>
    </w:p>
    <w:p w:rsidR="0036004D" w:rsidRDefault="0036004D" w:rsidP="0036004D">
      <w:r w:rsidRPr="00481E32">
        <w:rPr>
          <w:b/>
        </w:rPr>
        <w:t>Note:</w:t>
      </w:r>
      <w:r>
        <w:t xml:space="preserve"> Parallax propeller is Little Endian processor </w:t>
      </w:r>
      <w:proofErr w:type="spellStart"/>
      <w:r>
        <w:t>LSBytes</w:t>
      </w:r>
      <w:proofErr w:type="spellEnd"/>
      <w:r>
        <w:t xml:space="preserve"> stored in lowest memory address to </w:t>
      </w:r>
      <w:proofErr w:type="spellStart"/>
      <w:r>
        <w:t>MSBytes</w:t>
      </w:r>
      <w:proofErr w:type="spellEnd"/>
      <w:r>
        <w:t xml:space="preserve"> in increasing memory value.</w:t>
      </w:r>
    </w:p>
    <w:p w:rsidR="0036004D" w:rsidRPr="00481E32" w:rsidRDefault="0036004D" w:rsidP="0036004D">
      <w:r>
        <w:t xml:space="preserve">The same conventions can be used in the ordering of the </w:t>
      </w:r>
      <w:proofErr w:type="gramStart"/>
      <w:r>
        <w:t>Polynomials .</w:t>
      </w:r>
      <w:proofErr w:type="gramEnd"/>
      <w:r>
        <w:t xml:space="preserve"> Typically Big Endian convention is mostly used for CRC calculations but little Endian convention can be used.</w:t>
      </w:r>
    </w:p>
    <w:p w:rsidR="0036004D" w:rsidRPr="00481E32" w:rsidRDefault="0036004D" w:rsidP="0036004D">
      <w:r w:rsidRPr="00481E32">
        <w:t>Endian Example</w:t>
      </w:r>
      <w:r>
        <w:t>_1</w:t>
      </w:r>
    </w:p>
    <w:p w:rsidR="0036004D" w:rsidRPr="00481E32" w:rsidRDefault="0036004D" w:rsidP="0036004D">
      <w:pPr>
        <w:rPr>
          <w:vertAlign w:val="subscript"/>
        </w:rPr>
      </w:pPr>
      <w:r w:rsidRPr="00481E32">
        <w:t>X</w:t>
      </w:r>
      <w:r w:rsidRPr="00481E32">
        <w:rPr>
          <w:vertAlign w:val="superscript"/>
        </w:rPr>
        <w:t xml:space="preserve">8 </w:t>
      </w:r>
      <w:r w:rsidRPr="00481E32">
        <w:t>+ X</w:t>
      </w:r>
      <w:r w:rsidRPr="00481E32">
        <w:rPr>
          <w:vertAlign w:val="superscript"/>
        </w:rPr>
        <w:t xml:space="preserve">2 </w:t>
      </w:r>
      <w:r w:rsidRPr="00481E32">
        <w:t>+ X</w:t>
      </w:r>
      <w:r w:rsidRPr="00481E32">
        <w:rPr>
          <w:vertAlign w:val="superscript"/>
        </w:rPr>
        <w:t xml:space="preserve">1 </w:t>
      </w:r>
      <w:r w:rsidRPr="00481E32">
        <w:t xml:space="preserve">+ 1      </w:t>
      </w:r>
      <w:proofErr w:type="gramStart"/>
      <w:r w:rsidRPr="00481E32">
        <w:t>B[</w:t>
      </w:r>
      <w:proofErr w:type="gramEnd"/>
      <w:r w:rsidRPr="00481E32">
        <w:t>8:0] = B</w:t>
      </w:r>
      <w:r w:rsidRPr="00481E32">
        <w:rPr>
          <w:vertAlign w:val="subscript"/>
        </w:rPr>
        <w:t>8</w:t>
      </w:r>
      <w:r w:rsidRPr="00481E32">
        <w:t>B</w:t>
      </w:r>
      <w:r w:rsidRPr="00481E32">
        <w:rPr>
          <w:vertAlign w:val="subscript"/>
        </w:rPr>
        <w:t>7</w:t>
      </w:r>
      <w:r w:rsidRPr="00481E32">
        <w:t>B</w:t>
      </w:r>
      <w:r w:rsidRPr="00481E32">
        <w:rPr>
          <w:vertAlign w:val="subscript"/>
        </w:rPr>
        <w:t>6</w:t>
      </w:r>
      <w:r w:rsidRPr="00481E32">
        <w:t>B</w:t>
      </w:r>
      <w:r w:rsidRPr="00481E32">
        <w:rPr>
          <w:vertAlign w:val="subscript"/>
        </w:rPr>
        <w:t>5</w:t>
      </w:r>
      <w:r w:rsidRPr="00481E32">
        <w:t>B</w:t>
      </w:r>
      <w:r w:rsidRPr="00481E32">
        <w:rPr>
          <w:vertAlign w:val="subscript"/>
        </w:rPr>
        <w:t>4</w:t>
      </w:r>
      <w:r w:rsidRPr="00481E32">
        <w:t>B</w:t>
      </w:r>
      <w:r w:rsidRPr="00481E32">
        <w:rPr>
          <w:vertAlign w:val="subscript"/>
        </w:rPr>
        <w:t>3</w:t>
      </w:r>
      <w:r w:rsidRPr="00481E32">
        <w:t>B</w:t>
      </w:r>
      <w:r w:rsidRPr="00481E32">
        <w:rPr>
          <w:vertAlign w:val="subscript"/>
        </w:rPr>
        <w:t>2</w:t>
      </w:r>
      <w:r w:rsidRPr="00481E32">
        <w:t>B</w:t>
      </w:r>
      <w:r w:rsidRPr="00481E32">
        <w:rPr>
          <w:vertAlign w:val="subscript"/>
        </w:rPr>
        <w:t>1</w:t>
      </w:r>
      <w:r w:rsidRPr="00481E32">
        <w:t>B</w:t>
      </w:r>
      <w:r w:rsidRPr="00481E32">
        <w:rPr>
          <w:vertAlign w:val="subscript"/>
        </w:rPr>
        <w:t>0</w:t>
      </w:r>
      <w:r w:rsidRPr="00481E32">
        <w:rPr>
          <w:vertAlign w:val="subscript"/>
        </w:rPr>
        <w:tab/>
      </w:r>
    </w:p>
    <w:p w:rsidR="0036004D" w:rsidRPr="00481E32" w:rsidRDefault="0036004D" w:rsidP="0036004D">
      <w:pPr>
        <w:pStyle w:val="NoSpacing"/>
        <w:rPr>
          <w:b/>
        </w:rPr>
      </w:pPr>
      <w:r w:rsidRPr="00481E32">
        <w:rPr>
          <w:b/>
        </w:rPr>
        <w:t>Big Endian</w:t>
      </w:r>
    </w:p>
    <w:p w:rsidR="0036004D" w:rsidRDefault="0036004D" w:rsidP="0036004D">
      <w:pPr>
        <w:pStyle w:val="NoSpacing"/>
        <w:rPr>
          <w:vertAlign w:val="superscript"/>
        </w:rPr>
      </w:pPr>
      <w:r>
        <w:t>G(X) = B</w:t>
      </w:r>
      <w:r>
        <w:rPr>
          <w:vertAlign w:val="subscript"/>
        </w:rPr>
        <w:t>8</w:t>
      </w:r>
      <w:r>
        <w:t>X</w:t>
      </w:r>
      <w:r>
        <w:rPr>
          <w:vertAlign w:val="superscript"/>
        </w:rPr>
        <w:t>8</w:t>
      </w:r>
      <w:r>
        <w:rPr>
          <w:vertAlign w:val="subscript"/>
        </w:rPr>
        <w:t xml:space="preserve"> </w:t>
      </w:r>
      <w:proofErr w:type="gramStart"/>
      <w:r>
        <w:t>+</w:t>
      </w:r>
      <w:r>
        <w:rPr>
          <w:vertAlign w:val="subscript"/>
        </w:rPr>
        <w:t xml:space="preserve">  </w:t>
      </w:r>
      <w:r>
        <w:t>B</w:t>
      </w:r>
      <w:r>
        <w:rPr>
          <w:vertAlign w:val="subscript"/>
        </w:rPr>
        <w:t>7</w:t>
      </w:r>
      <w:r>
        <w:t>X</w:t>
      </w:r>
      <w:r>
        <w:rPr>
          <w:vertAlign w:val="superscript"/>
        </w:rPr>
        <w:t>7</w:t>
      </w:r>
      <w:proofErr w:type="gramEnd"/>
      <w:r>
        <w:t xml:space="preserve"> +</w:t>
      </w:r>
      <w:r>
        <w:rPr>
          <w:vertAlign w:val="subscript"/>
        </w:rPr>
        <w:t xml:space="preserve">   </w:t>
      </w:r>
      <w:r>
        <w:t>B</w:t>
      </w:r>
      <w:r>
        <w:rPr>
          <w:vertAlign w:val="subscript"/>
        </w:rPr>
        <w:t>6</w:t>
      </w:r>
      <w:r>
        <w:t>X</w:t>
      </w:r>
      <w:r>
        <w:rPr>
          <w:vertAlign w:val="superscript"/>
        </w:rPr>
        <w:t>6</w:t>
      </w:r>
      <w:r>
        <w:rPr>
          <w:vertAlign w:val="subscript"/>
        </w:rPr>
        <w:t xml:space="preserve"> </w:t>
      </w:r>
      <w:r>
        <w:t>+</w:t>
      </w:r>
      <w:r>
        <w:rPr>
          <w:vertAlign w:val="subscript"/>
        </w:rPr>
        <w:t xml:space="preserve">  </w:t>
      </w:r>
      <w:r>
        <w:t>B</w:t>
      </w:r>
      <w:r>
        <w:rPr>
          <w:vertAlign w:val="subscript"/>
        </w:rPr>
        <w:t>5</w:t>
      </w:r>
      <w:r>
        <w:t>X</w:t>
      </w:r>
      <w:r>
        <w:rPr>
          <w:vertAlign w:val="superscript"/>
        </w:rPr>
        <w:t xml:space="preserve">5 </w:t>
      </w:r>
      <w:r>
        <w:t>+</w:t>
      </w:r>
      <w:r>
        <w:rPr>
          <w:vertAlign w:val="subscript"/>
        </w:rPr>
        <w:t xml:space="preserve">   </w:t>
      </w:r>
      <w:r>
        <w:t>B</w:t>
      </w:r>
      <w:r>
        <w:rPr>
          <w:vertAlign w:val="subscript"/>
        </w:rPr>
        <w:t>4</w:t>
      </w:r>
      <w:r>
        <w:t>X</w:t>
      </w:r>
      <w:r>
        <w:rPr>
          <w:vertAlign w:val="superscript"/>
        </w:rPr>
        <w:t xml:space="preserve">4 </w:t>
      </w:r>
      <w:r>
        <w:t>+</w:t>
      </w:r>
      <w:r>
        <w:rPr>
          <w:vertAlign w:val="subscript"/>
        </w:rPr>
        <w:t xml:space="preserve">   </w:t>
      </w:r>
      <w:r>
        <w:t>B</w:t>
      </w:r>
      <w:r>
        <w:rPr>
          <w:vertAlign w:val="subscript"/>
        </w:rPr>
        <w:t>3</w:t>
      </w:r>
      <w:r>
        <w:t>X</w:t>
      </w:r>
      <w:r>
        <w:rPr>
          <w:vertAlign w:val="superscript"/>
        </w:rPr>
        <w:t xml:space="preserve">3 </w:t>
      </w:r>
      <w:r>
        <w:t>+</w:t>
      </w:r>
      <w:r>
        <w:rPr>
          <w:vertAlign w:val="subscript"/>
        </w:rPr>
        <w:t xml:space="preserve">   </w:t>
      </w:r>
      <w:r>
        <w:t>B</w:t>
      </w:r>
      <w:r>
        <w:rPr>
          <w:vertAlign w:val="subscript"/>
        </w:rPr>
        <w:t>2</w:t>
      </w:r>
      <w:r>
        <w:t>X</w:t>
      </w:r>
      <w:r>
        <w:rPr>
          <w:vertAlign w:val="superscript"/>
        </w:rPr>
        <w:t>2</w:t>
      </w:r>
      <w:r>
        <w:rPr>
          <w:vertAlign w:val="subscript"/>
        </w:rPr>
        <w:t xml:space="preserve"> </w:t>
      </w:r>
      <w:r>
        <w:t>+</w:t>
      </w:r>
      <w:r>
        <w:rPr>
          <w:vertAlign w:val="subscript"/>
        </w:rPr>
        <w:t xml:space="preserve">  </w:t>
      </w:r>
      <w:r>
        <w:t>B</w:t>
      </w:r>
      <w:r>
        <w:rPr>
          <w:vertAlign w:val="subscript"/>
        </w:rPr>
        <w:t>1</w:t>
      </w:r>
      <w:r>
        <w:t>X</w:t>
      </w:r>
      <w:r>
        <w:rPr>
          <w:vertAlign w:val="superscript"/>
        </w:rPr>
        <w:t>1</w:t>
      </w:r>
      <w:r>
        <w:rPr>
          <w:vertAlign w:val="subscript"/>
        </w:rPr>
        <w:t xml:space="preserve"> </w:t>
      </w:r>
      <w:r>
        <w:t>+ B</w:t>
      </w:r>
      <w:r>
        <w:rPr>
          <w:vertAlign w:val="subscript"/>
        </w:rPr>
        <w:t>0</w:t>
      </w:r>
      <w:r>
        <w:t>X</w:t>
      </w:r>
      <w:r>
        <w:rPr>
          <w:vertAlign w:val="superscript"/>
        </w:rPr>
        <w:t>0</w:t>
      </w:r>
    </w:p>
    <w:p w:rsidR="0036004D" w:rsidRDefault="0036004D" w:rsidP="0036004D">
      <w:pPr>
        <w:pStyle w:val="NoSpacing"/>
      </w:pPr>
      <w:r>
        <w:t>100000111 -</w:t>
      </w:r>
      <w:r>
        <w:sym w:font="Wingdings" w:char="F0E0"/>
      </w:r>
      <w:r>
        <w:t xml:space="preserve">   </w:t>
      </w:r>
      <w:proofErr w:type="gramStart"/>
      <w:r>
        <w:t>B[</w:t>
      </w:r>
      <w:proofErr w:type="gramEnd"/>
      <w:r>
        <w:t>8:0] = 100000111</w:t>
      </w:r>
    </w:p>
    <w:p w:rsidR="0036004D" w:rsidRDefault="0036004D" w:rsidP="0036004D">
      <w:pPr>
        <w:pStyle w:val="NoSpacing"/>
      </w:pPr>
    </w:p>
    <w:p w:rsidR="0036004D" w:rsidRPr="008C7955" w:rsidRDefault="0036004D" w:rsidP="0036004D">
      <w:pPr>
        <w:pStyle w:val="NoSpacing"/>
        <w:rPr>
          <w:b/>
        </w:rPr>
      </w:pPr>
      <w:r>
        <w:rPr>
          <w:b/>
        </w:rPr>
        <w:t>Little</w:t>
      </w:r>
      <w:r w:rsidRPr="008C7955">
        <w:rPr>
          <w:b/>
        </w:rPr>
        <w:t xml:space="preserve"> Endian</w:t>
      </w:r>
    </w:p>
    <w:p w:rsidR="0036004D" w:rsidRPr="008C7955" w:rsidRDefault="0036004D" w:rsidP="0036004D">
      <w:pPr>
        <w:pStyle w:val="NoSpacing"/>
        <w:rPr>
          <w:vertAlign w:val="subscript"/>
        </w:rPr>
      </w:pPr>
      <w:r>
        <w:t>G(X) = B</w:t>
      </w:r>
      <w:r>
        <w:rPr>
          <w:vertAlign w:val="subscript"/>
        </w:rPr>
        <w:t>0</w:t>
      </w:r>
      <w:r>
        <w:t>X</w:t>
      </w:r>
      <w:r>
        <w:rPr>
          <w:vertAlign w:val="superscript"/>
        </w:rPr>
        <w:t>8</w:t>
      </w:r>
      <w:r>
        <w:rPr>
          <w:vertAlign w:val="subscript"/>
        </w:rPr>
        <w:t xml:space="preserve"> </w:t>
      </w:r>
      <w:proofErr w:type="gramStart"/>
      <w:r>
        <w:t>+</w:t>
      </w:r>
      <w:r>
        <w:rPr>
          <w:vertAlign w:val="subscript"/>
        </w:rPr>
        <w:t xml:space="preserve">  </w:t>
      </w:r>
      <w:r>
        <w:t>B</w:t>
      </w:r>
      <w:r>
        <w:rPr>
          <w:vertAlign w:val="subscript"/>
        </w:rPr>
        <w:t>1</w:t>
      </w:r>
      <w:r>
        <w:t>X</w:t>
      </w:r>
      <w:r>
        <w:rPr>
          <w:vertAlign w:val="superscript"/>
        </w:rPr>
        <w:t>7</w:t>
      </w:r>
      <w:proofErr w:type="gramEnd"/>
      <w:r>
        <w:t xml:space="preserve"> +</w:t>
      </w:r>
      <w:r>
        <w:rPr>
          <w:vertAlign w:val="subscript"/>
        </w:rPr>
        <w:t xml:space="preserve">   </w:t>
      </w:r>
      <w:r>
        <w:t>B</w:t>
      </w:r>
      <w:r>
        <w:rPr>
          <w:vertAlign w:val="subscript"/>
        </w:rPr>
        <w:t>2</w:t>
      </w:r>
      <w:r>
        <w:t>X</w:t>
      </w:r>
      <w:r>
        <w:rPr>
          <w:vertAlign w:val="superscript"/>
        </w:rPr>
        <w:t>6</w:t>
      </w:r>
      <w:r>
        <w:rPr>
          <w:vertAlign w:val="subscript"/>
        </w:rPr>
        <w:t xml:space="preserve"> </w:t>
      </w:r>
      <w:r>
        <w:t>+</w:t>
      </w:r>
      <w:r>
        <w:rPr>
          <w:vertAlign w:val="subscript"/>
        </w:rPr>
        <w:t xml:space="preserve">  </w:t>
      </w:r>
      <w:r>
        <w:t>B</w:t>
      </w:r>
      <w:r>
        <w:rPr>
          <w:vertAlign w:val="subscript"/>
        </w:rPr>
        <w:t>3</w:t>
      </w:r>
      <w:r>
        <w:t>X</w:t>
      </w:r>
      <w:r>
        <w:rPr>
          <w:vertAlign w:val="superscript"/>
        </w:rPr>
        <w:t xml:space="preserve">5 </w:t>
      </w:r>
      <w:r>
        <w:t>+</w:t>
      </w:r>
      <w:r>
        <w:rPr>
          <w:vertAlign w:val="subscript"/>
        </w:rPr>
        <w:t xml:space="preserve">   </w:t>
      </w:r>
      <w:r>
        <w:t>B</w:t>
      </w:r>
      <w:r>
        <w:rPr>
          <w:vertAlign w:val="subscript"/>
        </w:rPr>
        <w:t>4</w:t>
      </w:r>
      <w:r>
        <w:t>X</w:t>
      </w:r>
      <w:r>
        <w:rPr>
          <w:vertAlign w:val="superscript"/>
        </w:rPr>
        <w:t xml:space="preserve">4 </w:t>
      </w:r>
      <w:r>
        <w:t>+</w:t>
      </w:r>
      <w:r>
        <w:rPr>
          <w:vertAlign w:val="subscript"/>
        </w:rPr>
        <w:t xml:space="preserve">   </w:t>
      </w:r>
      <w:r>
        <w:t>B</w:t>
      </w:r>
      <w:r>
        <w:rPr>
          <w:vertAlign w:val="subscript"/>
        </w:rPr>
        <w:t>5</w:t>
      </w:r>
      <w:r>
        <w:t>X</w:t>
      </w:r>
      <w:r>
        <w:rPr>
          <w:vertAlign w:val="superscript"/>
        </w:rPr>
        <w:t xml:space="preserve">3 </w:t>
      </w:r>
      <w:r>
        <w:t>+</w:t>
      </w:r>
      <w:r>
        <w:rPr>
          <w:vertAlign w:val="subscript"/>
        </w:rPr>
        <w:t xml:space="preserve">   </w:t>
      </w:r>
      <w:r>
        <w:t>B</w:t>
      </w:r>
      <w:r>
        <w:rPr>
          <w:vertAlign w:val="subscript"/>
        </w:rPr>
        <w:t>6</w:t>
      </w:r>
      <w:r>
        <w:t>X</w:t>
      </w:r>
      <w:r>
        <w:rPr>
          <w:vertAlign w:val="superscript"/>
        </w:rPr>
        <w:t>2</w:t>
      </w:r>
      <w:r>
        <w:rPr>
          <w:vertAlign w:val="subscript"/>
        </w:rPr>
        <w:t xml:space="preserve"> </w:t>
      </w:r>
      <w:r>
        <w:t>+</w:t>
      </w:r>
      <w:r>
        <w:rPr>
          <w:vertAlign w:val="subscript"/>
        </w:rPr>
        <w:t xml:space="preserve">  </w:t>
      </w:r>
      <w:r>
        <w:t>B</w:t>
      </w:r>
      <w:r>
        <w:rPr>
          <w:vertAlign w:val="subscript"/>
        </w:rPr>
        <w:t>7</w:t>
      </w:r>
      <w:r>
        <w:t>X</w:t>
      </w:r>
      <w:r>
        <w:rPr>
          <w:vertAlign w:val="superscript"/>
        </w:rPr>
        <w:t>1</w:t>
      </w:r>
      <w:r>
        <w:rPr>
          <w:vertAlign w:val="subscript"/>
        </w:rPr>
        <w:t xml:space="preserve"> </w:t>
      </w:r>
      <w:r>
        <w:t>+ B</w:t>
      </w:r>
      <w:r>
        <w:rPr>
          <w:vertAlign w:val="subscript"/>
        </w:rPr>
        <w:t>8</w:t>
      </w:r>
      <w:r>
        <w:t>X</w:t>
      </w:r>
      <w:r>
        <w:rPr>
          <w:vertAlign w:val="superscript"/>
        </w:rPr>
        <w:t>0</w:t>
      </w:r>
      <w:r>
        <w:rPr>
          <w:vertAlign w:val="subscript"/>
        </w:rPr>
        <w:t xml:space="preserve"> </w:t>
      </w:r>
    </w:p>
    <w:p w:rsidR="0036004D" w:rsidRDefault="0036004D" w:rsidP="0036004D">
      <w:pPr>
        <w:pStyle w:val="NoSpacing"/>
      </w:pPr>
      <w:r>
        <w:t>100000111 -</w:t>
      </w:r>
      <w:r>
        <w:sym w:font="Wingdings" w:char="F0E0"/>
      </w:r>
      <w:r>
        <w:t xml:space="preserve">   </w:t>
      </w:r>
      <w:proofErr w:type="gramStart"/>
      <w:r>
        <w:t>B[</w:t>
      </w:r>
      <w:proofErr w:type="gramEnd"/>
      <w:r>
        <w:t>8:0] = 111000001</w:t>
      </w:r>
    </w:p>
    <w:p w:rsidR="0036004D" w:rsidRDefault="0036004D" w:rsidP="0036004D">
      <w:pPr>
        <w:pStyle w:val="NoSpacing"/>
      </w:pPr>
    </w:p>
    <w:p w:rsidR="0036004D" w:rsidRPr="00481E32" w:rsidRDefault="0036004D" w:rsidP="0036004D">
      <w:r w:rsidRPr="00481E32">
        <w:t>Endian Example</w:t>
      </w:r>
      <w:r>
        <w:t>_2</w:t>
      </w:r>
    </w:p>
    <w:p w:rsidR="0036004D" w:rsidRDefault="0036004D" w:rsidP="0036004D">
      <w:pPr>
        <w:rPr>
          <w:vertAlign w:val="subscript"/>
        </w:rPr>
      </w:pPr>
      <w:r w:rsidRPr="00481E32">
        <w:t>X</w:t>
      </w:r>
      <w:r w:rsidRPr="00481E32">
        <w:rPr>
          <w:vertAlign w:val="superscript"/>
        </w:rPr>
        <w:t xml:space="preserve">8 </w:t>
      </w:r>
      <w:r w:rsidRPr="00481E32">
        <w:t>+ X</w:t>
      </w:r>
      <w:r>
        <w:rPr>
          <w:vertAlign w:val="superscript"/>
        </w:rPr>
        <w:t>5</w:t>
      </w:r>
      <w:r w:rsidRPr="00481E32">
        <w:rPr>
          <w:vertAlign w:val="superscript"/>
        </w:rPr>
        <w:t xml:space="preserve"> </w:t>
      </w:r>
      <w:r w:rsidRPr="00481E32">
        <w:t>+ X</w:t>
      </w:r>
      <w:r>
        <w:rPr>
          <w:vertAlign w:val="superscript"/>
        </w:rPr>
        <w:t>4</w:t>
      </w:r>
      <w:r w:rsidRPr="00481E32">
        <w:rPr>
          <w:vertAlign w:val="superscript"/>
        </w:rPr>
        <w:t xml:space="preserve"> </w:t>
      </w:r>
      <w:r w:rsidRPr="00481E32">
        <w:t xml:space="preserve">+ 1      </w:t>
      </w:r>
      <w:proofErr w:type="gramStart"/>
      <w:r w:rsidRPr="00481E32">
        <w:t>B[</w:t>
      </w:r>
      <w:proofErr w:type="gramEnd"/>
      <w:r w:rsidRPr="00481E32">
        <w:t>8:0] = B</w:t>
      </w:r>
      <w:r w:rsidRPr="00481E32">
        <w:rPr>
          <w:vertAlign w:val="subscript"/>
        </w:rPr>
        <w:t>8</w:t>
      </w:r>
      <w:r w:rsidRPr="00481E32">
        <w:t>B</w:t>
      </w:r>
      <w:r w:rsidRPr="00481E32">
        <w:rPr>
          <w:vertAlign w:val="subscript"/>
        </w:rPr>
        <w:t>7</w:t>
      </w:r>
      <w:r w:rsidRPr="00481E32">
        <w:t>B</w:t>
      </w:r>
      <w:r w:rsidRPr="00481E32">
        <w:rPr>
          <w:vertAlign w:val="subscript"/>
        </w:rPr>
        <w:t>6</w:t>
      </w:r>
      <w:r w:rsidRPr="00481E32">
        <w:t>B</w:t>
      </w:r>
      <w:r w:rsidRPr="00481E32">
        <w:rPr>
          <w:vertAlign w:val="subscript"/>
        </w:rPr>
        <w:t>5</w:t>
      </w:r>
      <w:r w:rsidRPr="00481E32">
        <w:t>B</w:t>
      </w:r>
      <w:r w:rsidRPr="00481E32">
        <w:rPr>
          <w:vertAlign w:val="subscript"/>
        </w:rPr>
        <w:t>4</w:t>
      </w:r>
      <w:r w:rsidRPr="00481E32">
        <w:t>B</w:t>
      </w:r>
      <w:r w:rsidRPr="00481E32">
        <w:rPr>
          <w:vertAlign w:val="subscript"/>
        </w:rPr>
        <w:t>3</w:t>
      </w:r>
      <w:r w:rsidRPr="00481E32">
        <w:t>B</w:t>
      </w:r>
      <w:r w:rsidRPr="00481E32">
        <w:rPr>
          <w:vertAlign w:val="subscript"/>
        </w:rPr>
        <w:t>2</w:t>
      </w:r>
      <w:r w:rsidRPr="00481E32">
        <w:t>B</w:t>
      </w:r>
      <w:r w:rsidRPr="00481E32">
        <w:rPr>
          <w:vertAlign w:val="subscript"/>
        </w:rPr>
        <w:t>1</w:t>
      </w:r>
      <w:r w:rsidRPr="00481E32">
        <w:t>B</w:t>
      </w:r>
      <w:r w:rsidRPr="00481E32">
        <w:rPr>
          <w:vertAlign w:val="subscript"/>
        </w:rPr>
        <w:t>0</w:t>
      </w:r>
    </w:p>
    <w:p w:rsidR="0036004D" w:rsidRPr="00481E32" w:rsidRDefault="0036004D" w:rsidP="0036004D">
      <w:pPr>
        <w:pStyle w:val="NoSpacing"/>
        <w:rPr>
          <w:b/>
        </w:rPr>
      </w:pPr>
      <w:r w:rsidRPr="00481E32">
        <w:rPr>
          <w:b/>
        </w:rPr>
        <w:t>Big Endian</w:t>
      </w:r>
    </w:p>
    <w:p w:rsidR="0036004D" w:rsidRDefault="0036004D" w:rsidP="0036004D">
      <w:pPr>
        <w:pStyle w:val="NoSpacing"/>
        <w:rPr>
          <w:vertAlign w:val="superscript"/>
        </w:rPr>
      </w:pPr>
      <w:r>
        <w:t>G(X) = B</w:t>
      </w:r>
      <w:r>
        <w:rPr>
          <w:vertAlign w:val="subscript"/>
        </w:rPr>
        <w:t>8</w:t>
      </w:r>
      <w:r>
        <w:t>X</w:t>
      </w:r>
      <w:r>
        <w:rPr>
          <w:vertAlign w:val="superscript"/>
        </w:rPr>
        <w:t>8</w:t>
      </w:r>
      <w:r>
        <w:rPr>
          <w:vertAlign w:val="subscript"/>
        </w:rPr>
        <w:t xml:space="preserve"> </w:t>
      </w:r>
      <w:proofErr w:type="gramStart"/>
      <w:r>
        <w:t>+</w:t>
      </w:r>
      <w:r>
        <w:rPr>
          <w:vertAlign w:val="subscript"/>
        </w:rPr>
        <w:t xml:space="preserve">  </w:t>
      </w:r>
      <w:r>
        <w:t>B</w:t>
      </w:r>
      <w:r>
        <w:rPr>
          <w:vertAlign w:val="subscript"/>
        </w:rPr>
        <w:t>7</w:t>
      </w:r>
      <w:r>
        <w:t>X</w:t>
      </w:r>
      <w:r>
        <w:rPr>
          <w:vertAlign w:val="superscript"/>
        </w:rPr>
        <w:t>7</w:t>
      </w:r>
      <w:proofErr w:type="gramEnd"/>
      <w:r>
        <w:t xml:space="preserve"> +</w:t>
      </w:r>
      <w:r>
        <w:rPr>
          <w:vertAlign w:val="subscript"/>
        </w:rPr>
        <w:t xml:space="preserve">   </w:t>
      </w:r>
      <w:r>
        <w:t>B</w:t>
      </w:r>
      <w:r>
        <w:rPr>
          <w:vertAlign w:val="subscript"/>
        </w:rPr>
        <w:t>6</w:t>
      </w:r>
      <w:r>
        <w:t>X</w:t>
      </w:r>
      <w:r>
        <w:rPr>
          <w:vertAlign w:val="superscript"/>
        </w:rPr>
        <w:t>6</w:t>
      </w:r>
      <w:r>
        <w:rPr>
          <w:vertAlign w:val="subscript"/>
        </w:rPr>
        <w:t xml:space="preserve"> </w:t>
      </w:r>
      <w:r>
        <w:t>+</w:t>
      </w:r>
      <w:r>
        <w:rPr>
          <w:vertAlign w:val="subscript"/>
        </w:rPr>
        <w:t xml:space="preserve">  </w:t>
      </w:r>
      <w:r>
        <w:t>B</w:t>
      </w:r>
      <w:r>
        <w:rPr>
          <w:vertAlign w:val="subscript"/>
        </w:rPr>
        <w:t>5</w:t>
      </w:r>
      <w:r>
        <w:t>X</w:t>
      </w:r>
      <w:r>
        <w:rPr>
          <w:vertAlign w:val="superscript"/>
        </w:rPr>
        <w:t xml:space="preserve">5 </w:t>
      </w:r>
      <w:r>
        <w:t>+</w:t>
      </w:r>
      <w:r>
        <w:rPr>
          <w:vertAlign w:val="subscript"/>
        </w:rPr>
        <w:t xml:space="preserve">   </w:t>
      </w:r>
      <w:r>
        <w:t>B</w:t>
      </w:r>
      <w:r>
        <w:rPr>
          <w:vertAlign w:val="subscript"/>
        </w:rPr>
        <w:t>4</w:t>
      </w:r>
      <w:r>
        <w:t>X</w:t>
      </w:r>
      <w:r>
        <w:rPr>
          <w:vertAlign w:val="superscript"/>
        </w:rPr>
        <w:t xml:space="preserve">4 </w:t>
      </w:r>
      <w:r>
        <w:t>+</w:t>
      </w:r>
      <w:r>
        <w:rPr>
          <w:vertAlign w:val="subscript"/>
        </w:rPr>
        <w:t xml:space="preserve">   </w:t>
      </w:r>
      <w:r>
        <w:t>B</w:t>
      </w:r>
      <w:r>
        <w:rPr>
          <w:vertAlign w:val="subscript"/>
        </w:rPr>
        <w:t>3</w:t>
      </w:r>
      <w:r>
        <w:t>X</w:t>
      </w:r>
      <w:r>
        <w:rPr>
          <w:vertAlign w:val="superscript"/>
        </w:rPr>
        <w:t xml:space="preserve">3 </w:t>
      </w:r>
      <w:r>
        <w:t>+</w:t>
      </w:r>
      <w:r>
        <w:rPr>
          <w:vertAlign w:val="subscript"/>
        </w:rPr>
        <w:t xml:space="preserve">   </w:t>
      </w:r>
      <w:r>
        <w:t>B</w:t>
      </w:r>
      <w:r>
        <w:rPr>
          <w:vertAlign w:val="subscript"/>
        </w:rPr>
        <w:t>2</w:t>
      </w:r>
      <w:r>
        <w:t>X</w:t>
      </w:r>
      <w:r>
        <w:rPr>
          <w:vertAlign w:val="superscript"/>
        </w:rPr>
        <w:t>2</w:t>
      </w:r>
      <w:r>
        <w:rPr>
          <w:vertAlign w:val="subscript"/>
        </w:rPr>
        <w:t xml:space="preserve"> </w:t>
      </w:r>
      <w:r>
        <w:t>+</w:t>
      </w:r>
      <w:r>
        <w:rPr>
          <w:vertAlign w:val="subscript"/>
        </w:rPr>
        <w:t xml:space="preserve">  </w:t>
      </w:r>
      <w:r>
        <w:t>B</w:t>
      </w:r>
      <w:r>
        <w:rPr>
          <w:vertAlign w:val="subscript"/>
        </w:rPr>
        <w:t>1</w:t>
      </w:r>
      <w:r>
        <w:t>X</w:t>
      </w:r>
      <w:r>
        <w:rPr>
          <w:vertAlign w:val="superscript"/>
        </w:rPr>
        <w:t>1</w:t>
      </w:r>
      <w:r>
        <w:rPr>
          <w:vertAlign w:val="subscript"/>
        </w:rPr>
        <w:t xml:space="preserve"> </w:t>
      </w:r>
      <w:r>
        <w:t>+ B</w:t>
      </w:r>
      <w:r>
        <w:rPr>
          <w:vertAlign w:val="subscript"/>
        </w:rPr>
        <w:t>0</w:t>
      </w:r>
      <w:r>
        <w:t>X</w:t>
      </w:r>
      <w:r>
        <w:rPr>
          <w:vertAlign w:val="superscript"/>
        </w:rPr>
        <w:t>0</w:t>
      </w:r>
    </w:p>
    <w:p w:rsidR="0036004D" w:rsidRDefault="0036004D" w:rsidP="0036004D">
      <w:pPr>
        <w:pStyle w:val="NoSpacing"/>
      </w:pPr>
      <w:r>
        <w:t>100110001 -</w:t>
      </w:r>
      <w:r>
        <w:sym w:font="Wingdings" w:char="F0E0"/>
      </w:r>
      <w:r>
        <w:t xml:space="preserve">   </w:t>
      </w:r>
      <w:proofErr w:type="gramStart"/>
      <w:r>
        <w:t>B[</w:t>
      </w:r>
      <w:proofErr w:type="gramEnd"/>
      <w:r>
        <w:t>8:0] = 100110001</w:t>
      </w:r>
    </w:p>
    <w:p w:rsidR="0036004D" w:rsidRDefault="0036004D" w:rsidP="0036004D">
      <w:pPr>
        <w:pStyle w:val="NoSpacing"/>
      </w:pPr>
    </w:p>
    <w:p w:rsidR="0036004D" w:rsidRPr="008C7955" w:rsidRDefault="0036004D" w:rsidP="0036004D">
      <w:pPr>
        <w:pStyle w:val="NoSpacing"/>
        <w:rPr>
          <w:b/>
        </w:rPr>
      </w:pPr>
      <w:r>
        <w:rPr>
          <w:b/>
        </w:rPr>
        <w:t>Little</w:t>
      </w:r>
      <w:r w:rsidRPr="008C7955">
        <w:rPr>
          <w:b/>
        </w:rPr>
        <w:t xml:space="preserve"> Endian</w:t>
      </w:r>
    </w:p>
    <w:p w:rsidR="0036004D" w:rsidRPr="008C7955" w:rsidRDefault="0036004D" w:rsidP="0036004D">
      <w:pPr>
        <w:pStyle w:val="NoSpacing"/>
        <w:rPr>
          <w:vertAlign w:val="subscript"/>
        </w:rPr>
      </w:pPr>
      <w:r>
        <w:t>G(X) = B</w:t>
      </w:r>
      <w:r>
        <w:rPr>
          <w:vertAlign w:val="subscript"/>
        </w:rPr>
        <w:t>0</w:t>
      </w:r>
      <w:r>
        <w:t>X</w:t>
      </w:r>
      <w:r>
        <w:rPr>
          <w:vertAlign w:val="superscript"/>
        </w:rPr>
        <w:t>8</w:t>
      </w:r>
      <w:r>
        <w:rPr>
          <w:vertAlign w:val="subscript"/>
        </w:rPr>
        <w:t xml:space="preserve"> </w:t>
      </w:r>
      <w:proofErr w:type="gramStart"/>
      <w:r>
        <w:t>+</w:t>
      </w:r>
      <w:r>
        <w:rPr>
          <w:vertAlign w:val="subscript"/>
        </w:rPr>
        <w:t xml:space="preserve">  </w:t>
      </w:r>
      <w:r>
        <w:t>B</w:t>
      </w:r>
      <w:r>
        <w:rPr>
          <w:vertAlign w:val="subscript"/>
        </w:rPr>
        <w:t>1</w:t>
      </w:r>
      <w:r>
        <w:t>X</w:t>
      </w:r>
      <w:r>
        <w:rPr>
          <w:vertAlign w:val="superscript"/>
        </w:rPr>
        <w:t>7</w:t>
      </w:r>
      <w:proofErr w:type="gramEnd"/>
      <w:r>
        <w:t xml:space="preserve"> +</w:t>
      </w:r>
      <w:r>
        <w:rPr>
          <w:vertAlign w:val="subscript"/>
        </w:rPr>
        <w:t xml:space="preserve">   </w:t>
      </w:r>
      <w:r>
        <w:t>B</w:t>
      </w:r>
      <w:r>
        <w:rPr>
          <w:vertAlign w:val="subscript"/>
        </w:rPr>
        <w:t>2</w:t>
      </w:r>
      <w:r>
        <w:t>X</w:t>
      </w:r>
      <w:r>
        <w:rPr>
          <w:vertAlign w:val="superscript"/>
        </w:rPr>
        <w:t>6</w:t>
      </w:r>
      <w:r>
        <w:rPr>
          <w:vertAlign w:val="subscript"/>
        </w:rPr>
        <w:t xml:space="preserve"> </w:t>
      </w:r>
      <w:r>
        <w:t>+</w:t>
      </w:r>
      <w:r>
        <w:rPr>
          <w:vertAlign w:val="subscript"/>
        </w:rPr>
        <w:t xml:space="preserve">  </w:t>
      </w:r>
      <w:r>
        <w:t>B</w:t>
      </w:r>
      <w:r>
        <w:rPr>
          <w:vertAlign w:val="subscript"/>
        </w:rPr>
        <w:t>3</w:t>
      </w:r>
      <w:r>
        <w:t>X</w:t>
      </w:r>
      <w:r>
        <w:rPr>
          <w:vertAlign w:val="superscript"/>
        </w:rPr>
        <w:t xml:space="preserve">5 </w:t>
      </w:r>
      <w:r>
        <w:t>+</w:t>
      </w:r>
      <w:r>
        <w:rPr>
          <w:vertAlign w:val="subscript"/>
        </w:rPr>
        <w:t xml:space="preserve">   </w:t>
      </w:r>
      <w:r>
        <w:t>B</w:t>
      </w:r>
      <w:r>
        <w:rPr>
          <w:vertAlign w:val="subscript"/>
        </w:rPr>
        <w:t>4</w:t>
      </w:r>
      <w:r>
        <w:t>X</w:t>
      </w:r>
      <w:r>
        <w:rPr>
          <w:vertAlign w:val="superscript"/>
        </w:rPr>
        <w:t xml:space="preserve">4 </w:t>
      </w:r>
      <w:r>
        <w:t>+</w:t>
      </w:r>
      <w:r>
        <w:rPr>
          <w:vertAlign w:val="subscript"/>
        </w:rPr>
        <w:t xml:space="preserve">   </w:t>
      </w:r>
      <w:r>
        <w:t>B</w:t>
      </w:r>
      <w:r>
        <w:rPr>
          <w:vertAlign w:val="subscript"/>
        </w:rPr>
        <w:t>5</w:t>
      </w:r>
      <w:r>
        <w:t>X</w:t>
      </w:r>
      <w:r>
        <w:rPr>
          <w:vertAlign w:val="superscript"/>
        </w:rPr>
        <w:t xml:space="preserve">3 </w:t>
      </w:r>
      <w:r>
        <w:t>+</w:t>
      </w:r>
      <w:r>
        <w:rPr>
          <w:vertAlign w:val="subscript"/>
        </w:rPr>
        <w:t xml:space="preserve">   </w:t>
      </w:r>
      <w:r>
        <w:t>B</w:t>
      </w:r>
      <w:r>
        <w:rPr>
          <w:vertAlign w:val="subscript"/>
        </w:rPr>
        <w:t>6</w:t>
      </w:r>
      <w:r>
        <w:t>X</w:t>
      </w:r>
      <w:r>
        <w:rPr>
          <w:vertAlign w:val="superscript"/>
        </w:rPr>
        <w:t>2</w:t>
      </w:r>
      <w:r>
        <w:rPr>
          <w:vertAlign w:val="subscript"/>
        </w:rPr>
        <w:t xml:space="preserve"> </w:t>
      </w:r>
      <w:r>
        <w:t>+</w:t>
      </w:r>
      <w:r>
        <w:rPr>
          <w:vertAlign w:val="subscript"/>
        </w:rPr>
        <w:t xml:space="preserve">  </w:t>
      </w:r>
      <w:r>
        <w:t>B</w:t>
      </w:r>
      <w:r>
        <w:rPr>
          <w:vertAlign w:val="subscript"/>
        </w:rPr>
        <w:t>7</w:t>
      </w:r>
      <w:r>
        <w:t>X</w:t>
      </w:r>
      <w:r>
        <w:rPr>
          <w:vertAlign w:val="superscript"/>
        </w:rPr>
        <w:t>1</w:t>
      </w:r>
      <w:r>
        <w:rPr>
          <w:vertAlign w:val="subscript"/>
        </w:rPr>
        <w:t xml:space="preserve"> </w:t>
      </w:r>
      <w:r>
        <w:t>+ B</w:t>
      </w:r>
      <w:r>
        <w:rPr>
          <w:vertAlign w:val="subscript"/>
        </w:rPr>
        <w:t>8</w:t>
      </w:r>
      <w:r>
        <w:t>X</w:t>
      </w:r>
      <w:r>
        <w:rPr>
          <w:vertAlign w:val="superscript"/>
        </w:rPr>
        <w:t>0</w:t>
      </w:r>
      <w:r>
        <w:rPr>
          <w:vertAlign w:val="subscript"/>
        </w:rPr>
        <w:t xml:space="preserve"> </w:t>
      </w:r>
    </w:p>
    <w:p w:rsidR="0036004D" w:rsidRDefault="0036004D" w:rsidP="0036004D">
      <w:pPr>
        <w:pStyle w:val="NoSpacing"/>
      </w:pPr>
      <w:r>
        <w:t>100110001 -</w:t>
      </w:r>
      <w:r>
        <w:sym w:font="Wingdings" w:char="F0E0"/>
      </w:r>
      <w:r>
        <w:t xml:space="preserve">   </w:t>
      </w:r>
      <w:proofErr w:type="gramStart"/>
      <w:r>
        <w:t>B[</w:t>
      </w:r>
      <w:proofErr w:type="gramEnd"/>
      <w:r>
        <w:t>8:0] = 100011001</w:t>
      </w:r>
    </w:p>
    <w:p w:rsidR="0036004D" w:rsidRDefault="0036004D" w:rsidP="0036004D">
      <w:pPr>
        <w:pStyle w:val="NoSpacing"/>
      </w:pPr>
    </w:p>
    <w:p w:rsidR="0036004D" w:rsidRDefault="0036004D" w:rsidP="0036004D">
      <w:pPr>
        <w:pStyle w:val="NoSpacing"/>
        <w:rPr>
          <w:rFonts w:ascii="Arial" w:hAnsi="Arial" w:cs="Arial"/>
          <w:color w:val="202122"/>
          <w:sz w:val="21"/>
          <w:szCs w:val="21"/>
          <w:shd w:val="clear" w:color="auto" w:fill="FFFFFF"/>
        </w:rPr>
      </w:pPr>
      <w:r w:rsidRPr="00481E32">
        <w:rPr>
          <w:rFonts w:ascii="Arial" w:hAnsi="Arial" w:cs="Arial"/>
          <w:b/>
          <w:color w:val="202122"/>
          <w:sz w:val="21"/>
          <w:szCs w:val="21"/>
          <w:shd w:val="clear" w:color="auto" w:fill="FFFFFF"/>
        </w:rPr>
        <w:t>Note:</w:t>
      </w:r>
      <w:r>
        <w:rPr>
          <w:rFonts w:ascii="Arial" w:hAnsi="Arial" w:cs="Arial"/>
          <w:color w:val="202122"/>
          <w:sz w:val="21"/>
          <w:szCs w:val="21"/>
          <w:shd w:val="clear" w:color="auto" w:fill="FFFFFF"/>
        </w:rPr>
        <w:t xml:space="preserve"> That most polynomial specifications either drop the </w:t>
      </w:r>
      <w:hyperlink r:id="rId8" w:tooltip="Most significant bit" w:history="1">
        <w:r>
          <w:rPr>
            <w:rStyle w:val="Hyperlink"/>
            <w:rFonts w:ascii="Arial" w:hAnsi="Arial" w:cs="Arial"/>
            <w:color w:val="0645AD"/>
            <w:sz w:val="21"/>
            <w:szCs w:val="21"/>
            <w:shd w:val="clear" w:color="auto" w:fill="FFFFFF"/>
          </w:rPr>
          <w:t>MS</w:t>
        </w:r>
        <w:r>
          <w:rPr>
            <w:rStyle w:val="Hyperlink"/>
            <w:rFonts w:ascii="Arial" w:hAnsi="Arial" w:cs="Arial"/>
            <w:color w:val="0645AD"/>
            <w:sz w:val="21"/>
            <w:szCs w:val="21"/>
            <w:shd w:val="clear" w:color="auto" w:fill="FFFFFF"/>
          </w:rPr>
          <w:t>B</w:t>
        </w:r>
      </w:hyperlink>
      <w:r>
        <w:rPr>
          <w:rFonts w:ascii="Arial" w:hAnsi="Arial" w:cs="Arial"/>
          <w:color w:val="202122"/>
          <w:sz w:val="21"/>
          <w:szCs w:val="21"/>
          <w:shd w:val="clear" w:color="auto" w:fill="FFFFFF"/>
        </w:rPr>
        <w:t> or </w:t>
      </w:r>
      <w:hyperlink r:id="rId9" w:tooltip="Least significant bit" w:history="1">
        <w:r>
          <w:rPr>
            <w:rStyle w:val="Hyperlink"/>
            <w:rFonts w:ascii="Arial" w:hAnsi="Arial" w:cs="Arial"/>
            <w:color w:val="0645AD"/>
            <w:sz w:val="21"/>
            <w:szCs w:val="21"/>
            <w:shd w:val="clear" w:color="auto" w:fill="FFFFFF"/>
          </w:rPr>
          <w:t>LSB</w:t>
        </w:r>
      </w:hyperlink>
      <w:r>
        <w:rPr>
          <w:rFonts w:ascii="Arial" w:hAnsi="Arial" w:cs="Arial"/>
          <w:color w:val="202122"/>
          <w:sz w:val="21"/>
          <w:szCs w:val="21"/>
          <w:shd w:val="clear" w:color="auto" w:fill="FFFFFF"/>
        </w:rPr>
        <w:t>, since they are always 1.</w:t>
      </w:r>
    </w:p>
    <w:p w:rsidR="0036004D" w:rsidRDefault="0036004D" w:rsidP="0036004D">
      <w:pPr>
        <w:pStyle w:val="No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CRC8Dallas/Maxim = $8C = %10001100 or %100011001 adding 1 to LSB</w:t>
      </w:r>
    </w:p>
    <w:p w:rsidR="0036004D" w:rsidRDefault="0036004D" w:rsidP="0036004D">
      <w:pPr>
        <w:pStyle w:val="NoSpacing"/>
        <w:rPr>
          <w:rFonts w:ascii="Arial" w:hAnsi="Arial" w:cs="Arial"/>
          <w:color w:val="202122"/>
          <w:sz w:val="21"/>
          <w:szCs w:val="21"/>
          <w:shd w:val="clear" w:color="auto" w:fill="FFFFFF"/>
        </w:rPr>
      </w:pPr>
    </w:p>
    <w:p w:rsidR="0036004D" w:rsidRDefault="0036004D" w:rsidP="0036004D">
      <w:pPr>
        <w:rPr>
          <w:rFonts w:eastAsiaTheme="minorEastAsia"/>
        </w:rPr>
      </w:pPr>
      <w:r>
        <w:br w:type="page"/>
      </w:r>
    </w:p>
    <w:p w:rsidR="0036004D" w:rsidRDefault="0036004D" w:rsidP="0036004D">
      <w:pPr>
        <w:pStyle w:val="NoSpacing"/>
      </w:pPr>
      <w:r w:rsidRPr="00E05F08">
        <w:lastRenderedPageBreak/>
        <w:t>The most commonly used generation polynomials are as follows:</w:t>
      </w:r>
      <w:r w:rsidRPr="00E05F08">
        <w:br/>
      </w:r>
    </w:p>
    <w:p w:rsidR="0036004D" w:rsidRDefault="0036004D" w:rsidP="0036004D">
      <w:r>
        <w:rPr>
          <w:noProof/>
        </w:rPr>
        <w:drawing>
          <wp:inline distT="0" distB="0" distL="0" distR="0" wp14:anchorId="170C32D3" wp14:editId="4A0692C2">
            <wp:extent cx="5753100" cy="2276475"/>
            <wp:effectExtent l="0" t="0" r="0" b="9525"/>
            <wp:docPr id="1073741903" name="Picture 1073741903" descr="https://programmer.ink/images/think/49a469e81e4cc248bb808f88c7334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mer.ink/images/think/49a469e81e4cc248bb808f88c73340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76475"/>
                    </a:xfrm>
                    <a:prstGeom prst="rect">
                      <a:avLst/>
                    </a:prstGeom>
                    <a:noFill/>
                    <a:ln>
                      <a:noFill/>
                    </a:ln>
                  </pic:spPr>
                </pic:pic>
              </a:graphicData>
            </a:graphic>
          </wp:inline>
        </w:drawing>
      </w:r>
    </w:p>
    <w:p w:rsidR="0036004D" w:rsidRDefault="0036004D" w:rsidP="0036004D">
      <w:r>
        <w:rPr>
          <w:noProof/>
        </w:rPr>
        <w:drawing>
          <wp:inline distT="0" distB="0" distL="0" distR="0" wp14:anchorId="7938E89A" wp14:editId="17404AC4">
            <wp:extent cx="5943600" cy="2490470"/>
            <wp:effectExtent l="0" t="0" r="0" b="5080"/>
            <wp:docPr id="1073741904" name="Picture 107374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90470"/>
                    </a:xfrm>
                    <a:prstGeom prst="rect">
                      <a:avLst/>
                    </a:prstGeom>
                    <a:noFill/>
                    <a:ln>
                      <a:noFill/>
                    </a:ln>
                  </pic:spPr>
                </pic:pic>
              </a:graphicData>
            </a:graphic>
          </wp:inline>
        </w:drawing>
      </w:r>
    </w:p>
    <w:p w:rsidR="0036004D" w:rsidRDefault="0036004D" w:rsidP="0036004D">
      <w:pPr>
        <w:pStyle w:val="NoSpacing"/>
      </w:pPr>
      <w:r>
        <w:t xml:space="preserve">Most Hobbyist usage of CRC values use an 8 bit CRC value and for the remainder of this discussion </w:t>
      </w:r>
    </w:p>
    <w:p w:rsidR="0036004D" w:rsidRDefault="0036004D" w:rsidP="0036004D">
      <w:pPr>
        <w:pStyle w:val="NoSpacing"/>
      </w:pPr>
      <w:r>
        <w:t>CRC-8Maxim will be used. The manufacturer “MAXIM Integrated” now part of Analog devices originally used this for their 1 wire devices which has the CRC8Maxim registers built into their devices.</w:t>
      </w:r>
    </w:p>
    <w:p w:rsidR="0036004D" w:rsidRDefault="0036004D" w:rsidP="0036004D">
      <w:pPr>
        <w:pStyle w:val="NoSpacing"/>
      </w:pPr>
    </w:p>
    <w:p w:rsidR="0036004D" w:rsidRDefault="0036004D" w:rsidP="0036004D">
      <w:pPr>
        <w:rPr>
          <w:rFonts w:eastAsiaTheme="minorEastAsia"/>
        </w:rPr>
      </w:pPr>
      <w:r>
        <w:br w:type="page"/>
      </w:r>
    </w:p>
    <w:p w:rsidR="0036004D" w:rsidRDefault="0036004D" w:rsidP="0036004D">
      <w:pPr>
        <w:pStyle w:val="Heading3"/>
      </w:pPr>
      <w:r>
        <w:lastRenderedPageBreak/>
        <w:t>E.2.0) CRC Transmission Process</w:t>
      </w:r>
    </w:p>
    <w:p w:rsidR="0036004D" w:rsidRDefault="0036004D" w:rsidP="0036004D">
      <w:pPr>
        <w:pStyle w:val="NoSpacing"/>
        <w:rPr>
          <w:b/>
        </w:rPr>
      </w:pPr>
      <w:r>
        <w:rPr>
          <w:b/>
        </w:rPr>
        <w:t xml:space="preserve">1) Create DataStream = Data + </w:t>
      </w:r>
      <w:proofErr w:type="gramStart"/>
      <w:r>
        <w:rPr>
          <w:b/>
        </w:rPr>
        <w:t>Checksum(</w:t>
      </w:r>
      <w:proofErr w:type="gramEnd"/>
      <w:r>
        <w:rPr>
          <w:b/>
        </w:rPr>
        <w:t>CRC)</w:t>
      </w:r>
    </w:p>
    <w:p w:rsidR="0036004D" w:rsidRPr="00481E32" w:rsidRDefault="0036004D" w:rsidP="0036004D">
      <w:pPr>
        <w:pStyle w:val="NoSpacing"/>
        <w:rPr>
          <w:vertAlign w:val="subscript"/>
        </w:rPr>
      </w:pPr>
      <w:r w:rsidRPr="00481E32">
        <w:rPr>
          <w:i/>
        </w:rPr>
        <w:t>Divisor</w:t>
      </w:r>
      <w:r>
        <w:rPr>
          <w:b/>
        </w:rPr>
        <w:t xml:space="preserve"> </w:t>
      </w:r>
      <w:r>
        <w:t xml:space="preserve">is </w:t>
      </w:r>
      <w:r w:rsidRPr="00481E32">
        <w:t xml:space="preserve">CRC8Dallas\Maxim </w:t>
      </w:r>
      <w:proofErr w:type="gramStart"/>
      <w:r w:rsidRPr="00481E32">
        <w:t>=  X</w:t>
      </w:r>
      <w:r w:rsidRPr="00481E32">
        <w:rPr>
          <w:vertAlign w:val="superscript"/>
        </w:rPr>
        <w:t>8</w:t>
      </w:r>
      <w:proofErr w:type="gramEnd"/>
      <w:r w:rsidRPr="00481E32">
        <w:rPr>
          <w:vertAlign w:val="superscript"/>
        </w:rPr>
        <w:t xml:space="preserve"> </w:t>
      </w:r>
      <w:r w:rsidRPr="00481E32">
        <w:t>+X</w:t>
      </w:r>
      <w:r w:rsidRPr="00481E32">
        <w:rPr>
          <w:vertAlign w:val="superscript"/>
        </w:rPr>
        <w:t>5</w:t>
      </w:r>
      <w:r w:rsidRPr="00481E32">
        <w:t>+X</w:t>
      </w:r>
      <w:r w:rsidRPr="00481E32">
        <w:rPr>
          <w:vertAlign w:val="superscript"/>
        </w:rPr>
        <w:t>4</w:t>
      </w:r>
      <w:r w:rsidRPr="00481E32">
        <w:t>+X</w:t>
      </w:r>
      <w:r w:rsidRPr="00481E32">
        <w:rPr>
          <w:vertAlign w:val="superscript"/>
        </w:rPr>
        <w:t>0</w:t>
      </w:r>
      <w:r>
        <w:rPr>
          <w:vertAlign w:val="superscript"/>
        </w:rPr>
        <w:t xml:space="preserve"> </w:t>
      </w:r>
      <w:r>
        <w:t>= 305</w:t>
      </w:r>
      <w:r>
        <w:rPr>
          <w:vertAlign w:val="subscript"/>
        </w:rPr>
        <w:t xml:space="preserve">10 </w:t>
      </w:r>
      <w:r>
        <w:t>= 131</w:t>
      </w:r>
      <w:r>
        <w:rPr>
          <w:vertAlign w:val="subscript"/>
        </w:rPr>
        <w:t xml:space="preserve">16 </w:t>
      </w:r>
      <w:r>
        <w:t>=  100110001</w:t>
      </w:r>
      <w:r>
        <w:rPr>
          <w:vertAlign w:val="subscript"/>
        </w:rPr>
        <w:t>2</w:t>
      </w:r>
    </w:p>
    <w:p w:rsidR="0036004D" w:rsidRDefault="0036004D" w:rsidP="0036004D">
      <w:pPr>
        <w:pStyle w:val="NoSpacing"/>
      </w:pPr>
      <w:r w:rsidRPr="00481E32">
        <w:rPr>
          <w:i/>
        </w:rPr>
        <w:t>Data</w:t>
      </w:r>
      <w:r w:rsidRPr="00481E32">
        <w:t xml:space="preserve"> </w:t>
      </w:r>
      <w:r>
        <w:t xml:space="preserve">to be Transferred Let $7778797A = </w:t>
      </w:r>
      <w:proofErr w:type="gramStart"/>
      <w:r>
        <w:t>DATA  the</w:t>
      </w:r>
      <w:proofErr w:type="gramEnd"/>
      <w:r>
        <w:t xml:space="preserve"> bytes to be transferred</w:t>
      </w:r>
    </w:p>
    <w:p w:rsidR="0036004D" w:rsidRDefault="0036004D" w:rsidP="0036004D">
      <w:pPr>
        <w:pStyle w:val="NoSpacing"/>
      </w:pPr>
      <w:r w:rsidRPr="00481E32">
        <w:rPr>
          <w:i/>
        </w:rPr>
        <w:t xml:space="preserve">Dividend </w:t>
      </w:r>
      <w:r>
        <w:t>= DataStream + 8 zeroes (k = number bits in Divisor = n+1 = 9bits)</w:t>
      </w:r>
    </w:p>
    <w:p w:rsidR="0036004D" w:rsidRDefault="0036004D" w:rsidP="0036004D">
      <w:pPr>
        <w:pStyle w:val="NoSpacing"/>
      </w:pPr>
      <w:r>
        <w:t xml:space="preserve"> ADD “n” </w:t>
      </w:r>
      <w:proofErr w:type="gramStart"/>
      <w:r>
        <w:t>zero’s</w:t>
      </w:r>
      <w:proofErr w:type="gramEnd"/>
      <w:r>
        <w:t xml:space="preserve"> (CRC8 is “8+1 = n+1”) so add 8 zero’s to stream to be transferred:</w:t>
      </w:r>
    </w:p>
    <w:p w:rsidR="0036004D" w:rsidRDefault="0036004D" w:rsidP="0036004D">
      <w:pPr>
        <w:pStyle w:val="NoSpacing"/>
      </w:pPr>
      <w:proofErr w:type="gramStart"/>
      <w:r>
        <w:t>Dividend  $</w:t>
      </w:r>
      <w:proofErr w:type="gramEnd"/>
      <w:r>
        <w:t xml:space="preserve">7778797A00 = 111_0111_0111_1000_0111_1001_0111_1010_0000_0000 </w:t>
      </w:r>
    </w:p>
    <w:p w:rsidR="0036004D" w:rsidRDefault="0036004D" w:rsidP="0036004D">
      <w:pPr>
        <w:pStyle w:val="NoSpacing"/>
      </w:pPr>
      <w:r>
        <w:t xml:space="preserve">Calculate the CRC (See CRC8 </w:t>
      </w:r>
      <w:proofErr w:type="spellStart"/>
      <w:r>
        <w:t>Dalla</w:t>
      </w:r>
      <w:proofErr w:type="spellEnd"/>
      <w:r>
        <w:t xml:space="preserve">/Maxim </w:t>
      </w:r>
      <w:proofErr w:type="spellStart"/>
      <w:r>
        <w:t>Algorithum</w:t>
      </w:r>
      <w:proofErr w:type="spellEnd"/>
      <w:r>
        <w:t>)</w:t>
      </w:r>
    </w:p>
    <w:p w:rsidR="0036004D" w:rsidRDefault="0036004D" w:rsidP="0036004D">
      <w:pPr>
        <w:pStyle w:val="NoSpacing"/>
      </w:pPr>
      <w:proofErr w:type="gramStart"/>
      <w:r w:rsidRPr="00481E32">
        <w:rPr>
          <w:i/>
        </w:rPr>
        <w:t>CRC</w:t>
      </w:r>
      <w:r w:rsidRPr="00481E32">
        <w:t xml:space="preserve"> </w:t>
      </w:r>
      <w:r>
        <w:t xml:space="preserve"> =</w:t>
      </w:r>
      <w:proofErr w:type="gramEnd"/>
      <w:r>
        <w:t xml:space="preserve"> 102</w:t>
      </w:r>
      <w:r>
        <w:rPr>
          <w:vertAlign w:val="subscript"/>
        </w:rPr>
        <w:t>10</w:t>
      </w:r>
      <w:r>
        <w:t xml:space="preserve"> = 0x66</w:t>
      </w:r>
      <w:r>
        <w:rPr>
          <w:vertAlign w:val="subscript"/>
        </w:rPr>
        <w:t xml:space="preserve">16 </w:t>
      </w:r>
      <w:r>
        <w:t>= 100110001</w:t>
      </w:r>
      <w:r>
        <w:rPr>
          <w:vertAlign w:val="subscript"/>
        </w:rPr>
        <w:t>2</w:t>
      </w:r>
      <w:r>
        <w:t xml:space="preserve">   from CRC calculator n = number bits in CRC = 8</w:t>
      </w:r>
    </w:p>
    <w:p w:rsidR="0036004D" w:rsidRDefault="0036004D" w:rsidP="0036004D">
      <w:pPr>
        <w:pStyle w:val="NoSpacing"/>
      </w:pPr>
      <w:r w:rsidRPr="00481E32">
        <w:rPr>
          <w:b/>
          <w:i/>
        </w:rPr>
        <w:t>Data Stream</w:t>
      </w:r>
      <w:r>
        <w:t xml:space="preserve"> = $7778797A66</w:t>
      </w:r>
    </w:p>
    <w:p w:rsidR="0036004D" w:rsidRDefault="0036004D" w:rsidP="0036004D">
      <w:pPr>
        <w:pStyle w:val="NoSpacing"/>
      </w:pPr>
    </w:p>
    <w:p w:rsidR="0036004D" w:rsidRDefault="0036004D" w:rsidP="0036004D">
      <w:pPr>
        <w:pStyle w:val="NoSpacing"/>
      </w:pPr>
      <w:r>
        <w:t>2</w:t>
      </w:r>
      <w:r w:rsidRPr="00481E32">
        <w:rPr>
          <w:b/>
        </w:rPr>
        <w:t xml:space="preserve">) Transmit Data </w:t>
      </w:r>
      <w:proofErr w:type="gramStart"/>
      <w:r w:rsidRPr="00481E32">
        <w:rPr>
          <w:b/>
        </w:rPr>
        <w:t>From</w:t>
      </w:r>
      <w:proofErr w:type="gramEnd"/>
      <w:r w:rsidRPr="00481E32">
        <w:rPr>
          <w:b/>
        </w:rPr>
        <w:t xml:space="preserve"> Sender to Receiver Devic</w:t>
      </w:r>
      <w:r>
        <w:rPr>
          <w:b/>
        </w:rPr>
        <w:t>e</w:t>
      </w:r>
    </w:p>
    <w:p w:rsidR="0036004D" w:rsidRDefault="0036004D" w:rsidP="0036004D">
      <w:pPr>
        <w:pStyle w:val="NoSpacing"/>
      </w:pPr>
      <w:r>
        <w:t>Both Transmitter and receiver must be aware of “Generation Polynomial” in this case</w:t>
      </w:r>
    </w:p>
    <w:p w:rsidR="0036004D" w:rsidRDefault="0036004D" w:rsidP="0036004D">
      <w:pPr>
        <w:pStyle w:val="NoSpacing"/>
        <w:rPr>
          <w:vertAlign w:val="subscript"/>
        </w:rPr>
      </w:pPr>
      <w:r>
        <w:t xml:space="preserve">CRC8Dallas\Maxim </w:t>
      </w:r>
      <w:proofErr w:type="gramStart"/>
      <w:r w:rsidRPr="008C7955">
        <w:t>=  X</w:t>
      </w:r>
      <w:r w:rsidRPr="008C7955">
        <w:rPr>
          <w:vertAlign w:val="superscript"/>
        </w:rPr>
        <w:t>8</w:t>
      </w:r>
      <w:proofErr w:type="gramEnd"/>
      <w:r w:rsidRPr="008C7955">
        <w:rPr>
          <w:vertAlign w:val="superscript"/>
        </w:rPr>
        <w:t xml:space="preserve"> </w:t>
      </w:r>
      <w:r w:rsidRPr="008C7955">
        <w:t>+X</w:t>
      </w:r>
      <w:r w:rsidRPr="008C7955">
        <w:rPr>
          <w:vertAlign w:val="superscript"/>
        </w:rPr>
        <w:t>5</w:t>
      </w:r>
      <w:r w:rsidRPr="008C7955">
        <w:t>+X</w:t>
      </w:r>
      <w:r w:rsidRPr="008C7955">
        <w:rPr>
          <w:vertAlign w:val="superscript"/>
        </w:rPr>
        <w:t>4</w:t>
      </w:r>
      <w:r w:rsidRPr="008C7955">
        <w:t>+X</w:t>
      </w:r>
      <w:r w:rsidRPr="008C7955">
        <w:rPr>
          <w:vertAlign w:val="superscript"/>
        </w:rPr>
        <w:t>0</w:t>
      </w:r>
      <w:r>
        <w:rPr>
          <w:vertAlign w:val="superscript"/>
        </w:rPr>
        <w:t xml:space="preserve"> </w:t>
      </w:r>
      <w:r>
        <w:t>= 305</w:t>
      </w:r>
      <w:r>
        <w:rPr>
          <w:vertAlign w:val="subscript"/>
        </w:rPr>
        <w:t xml:space="preserve">10 </w:t>
      </w:r>
      <w:r>
        <w:t>= 131</w:t>
      </w:r>
      <w:r>
        <w:rPr>
          <w:vertAlign w:val="subscript"/>
        </w:rPr>
        <w:t xml:space="preserve">16 </w:t>
      </w:r>
      <w:r>
        <w:t>=  100110001</w:t>
      </w:r>
      <w:r>
        <w:rPr>
          <w:vertAlign w:val="subscript"/>
        </w:rPr>
        <w:t>2</w:t>
      </w:r>
    </w:p>
    <w:p w:rsidR="0036004D" w:rsidRDefault="0036004D" w:rsidP="0036004D">
      <w:pPr>
        <w:pStyle w:val="NoSpacing"/>
      </w:pPr>
    </w:p>
    <w:p w:rsidR="0036004D" w:rsidRDefault="0036004D" w:rsidP="0036004D">
      <w:pPr>
        <w:pStyle w:val="NoSpacing"/>
      </w:pPr>
      <w:r>
        <w:t>3</w:t>
      </w:r>
      <w:r w:rsidRPr="00481E32">
        <w:rPr>
          <w:b/>
        </w:rPr>
        <w:t>) Receive data and create a receiving end CRC of Data Stream</w:t>
      </w:r>
    </w:p>
    <w:p w:rsidR="0036004D" w:rsidRDefault="0036004D" w:rsidP="0036004D">
      <w:pPr>
        <w:pStyle w:val="NoSpacing"/>
        <w:rPr>
          <w:rFonts w:cstheme="minorHAnsi"/>
        </w:rPr>
      </w:pPr>
      <w:r>
        <w:t xml:space="preserve">When Checking CRC from the receiving end </w:t>
      </w:r>
      <w:proofErr w:type="gramStart"/>
      <w:r>
        <w:t>the ,</w:t>
      </w:r>
      <w:proofErr w:type="gramEnd"/>
      <w:r>
        <w:t xml:space="preserve"> the generated CRC is appended to the Data since </w:t>
      </w:r>
      <w:r w:rsidRPr="00481E32">
        <w:t>CRC is a </w:t>
      </w:r>
      <w:hyperlink r:id="rId12" w:tooltip="Linear function" w:history="1">
        <w:r w:rsidRPr="00481E32">
          <w:rPr>
            <w:rStyle w:val="Hyperlink"/>
            <w:color w:val="auto"/>
            <w:u w:val="none"/>
          </w:rPr>
          <w:t>linear function</w:t>
        </w:r>
      </w:hyperlink>
      <w:r w:rsidRPr="00481E32">
        <w:t> with a property that</w:t>
      </w:r>
      <w:r>
        <w:t xml:space="preserve">  CRC( </w:t>
      </w:r>
      <w:proofErr w:type="spellStart"/>
      <w:r>
        <w:t>x</w:t>
      </w:r>
      <w:r>
        <w:rPr>
          <w:rFonts w:cstheme="minorHAnsi"/>
        </w:rPr>
        <w:t>Ꚛ</w:t>
      </w:r>
      <w:r>
        <w:t>y</w:t>
      </w:r>
      <w:r>
        <w:rPr>
          <w:rFonts w:cstheme="minorHAnsi"/>
        </w:rPr>
        <w:t>Ꚛz</w:t>
      </w:r>
      <w:proofErr w:type="spellEnd"/>
      <w:r>
        <w:rPr>
          <w:rFonts w:cstheme="minorHAnsi"/>
        </w:rPr>
        <w:t xml:space="preserve">)=CRC(x)ꚚCRC(y)ꚚCRC(z).  </w:t>
      </w:r>
    </w:p>
    <w:p w:rsidR="0036004D" w:rsidRPr="00481E32" w:rsidRDefault="0036004D" w:rsidP="0036004D">
      <w:pPr>
        <w:pStyle w:val="NoSpacing"/>
      </w:pPr>
      <w:r>
        <w:rPr>
          <w:rFonts w:cstheme="minorHAnsi"/>
        </w:rPr>
        <w:t>DataStream XOR CRC = 0 in above example 0x66 Ꚛ 0x66 = 0. Doing a CRC on the DataStream if data is good will have a CRC of 0.</w:t>
      </w:r>
    </w:p>
    <w:p w:rsidR="0036004D" w:rsidRPr="00481E32" w:rsidRDefault="0036004D" w:rsidP="0036004D"/>
    <w:p w:rsidR="0036004D" w:rsidRDefault="0036004D" w:rsidP="0036004D">
      <w:pPr>
        <w:pStyle w:val="NoSpacing"/>
      </w:pPr>
    </w:p>
    <w:p w:rsidR="0036004D" w:rsidRDefault="0036004D" w:rsidP="0036004D">
      <w:pPr>
        <w:rPr>
          <w:rFonts w:asciiTheme="majorHAnsi" w:eastAsiaTheme="majorEastAsia" w:hAnsiTheme="majorHAnsi" w:cstheme="majorBidi"/>
          <w:color w:val="1F4D78" w:themeColor="accent1" w:themeShade="7F"/>
          <w:sz w:val="24"/>
          <w:szCs w:val="24"/>
        </w:rPr>
      </w:pPr>
      <w:r>
        <w:br w:type="page"/>
      </w:r>
    </w:p>
    <w:p w:rsidR="0036004D" w:rsidRPr="00481E32" w:rsidRDefault="0036004D" w:rsidP="0036004D">
      <w:pPr>
        <w:pStyle w:val="Heading3"/>
      </w:pPr>
      <w:r>
        <w:lastRenderedPageBreak/>
        <w:t xml:space="preserve">E.2.1) </w:t>
      </w:r>
      <w:r w:rsidRPr="00481E32">
        <w:t>Maxim 1-Wire CRC</w:t>
      </w:r>
    </w:p>
    <w:p w:rsidR="0036004D" w:rsidRPr="00481E32" w:rsidRDefault="0036004D" w:rsidP="0036004D">
      <w:pPr>
        <w:pStyle w:val="NoSpacing"/>
      </w:pPr>
      <w:r w:rsidRPr="00481E32">
        <w:t>The error detection scheme most effective at locating errors in a serial-data stream with a minimal amount of hardware is the CRC. The operation and properties of the CRC function used in Maxim products is presented without going into the mathematical details of proving the statements and descriptions. The mathematical concepts behind the properties of the CRC are described in detail in the references. The CRC can be most easily understood by considering the function as it would actually be built in hardware, usually represented as a shift register arrangement with feedback as shown in </w:t>
      </w:r>
      <w:r w:rsidRPr="00481E32">
        <w:rPr>
          <w:b/>
          <w:bCs/>
        </w:rPr>
        <w:t>Figure 2</w:t>
      </w:r>
      <w:r w:rsidRPr="00481E32">
        <w:t>. Alternatively, the CRC is sometimes referred to as a polynomial expression in a dummy variable X, with binary coefficients for each of the terms. The coefficients correspond directly to the feedback paths shown in the shift register implementation. The number of stages in the shift register for the hardware description, or the highest order coefficient present in the polynomial expression, indicate the magnitude of the CRC value that is computed. CRC codes that are commonly used in digital data communications include the CRC-16 and the CRC-CCITT, each of which computes a 16-bit CRC value. The Maxim 1-Wire CRC magnitude is 8 bits, which is used for checking the 64-bit ROM code written into each 1-Wire product. This ROM code consists of an 8-bit family code written into the least significant byte, a unique 48-bit serial number written into the next 6 bytes, and a CRC value that is computed based on the preceding 56 bits of ROM and then written into the most significant byte. The location of the feedback paths represented by the exclusive-OR gates in Figure 2, or the presence of coefficients in the polynomial expression, determine the properties of the CRC and the ability of the algorithm to locate certain types of errors in the data. For the 1-Wire CRC, the types of errors that are detectable are:</w:t>
      </w:r>
    </w:p>
    <w:p w:rsidR="0036004D" w:rsidRPr="00481E32" w:rsidRDefault="0036004D" w:rsidP="0036004D">
      <w:pPr>
        <w:pStyle w:val="ListParagraph"/>
        <w:numPr>
          <w:ilvl w:val="0"/>
          <w:numId w:val="19"/>
        </w:numPr>
      </w:pPr>
      <w:r w:rsidRPr="00481E32">
        <w:t>Any odd number of errors anywhere within the 64-bit number.</w:t>
      </w:r>
    </w:p>
    <w:p w:rsidR="0036004D" w:rsidRPr="00481E32" w:rsidRDefault="0036004D" w:rsidP="0036004D">
      <w:pPr>
        <w:pStyle w:val="ListParagraph"/>
        <w:numPr>
          <w:ilvl w:val="0"/>
          <w:numId w:val="19"/>
        </w:numPr>
      </w:pPr>
      <w:r w:rsidRPr="00481E32">
        <w:t>All double-bit errors anywhere within the 64-bit number.</w:t>
      </w:r>
    </w:p>
    <w:p w:rsidR="0036004D" w:rsidRPr="00481E32" w:rsidRDefault="0036004D" w:rsidP="0036004D">
      <w:pPr>
        <w:pStyle w:val="ListParagraph"/>
        <w:numPr>
          <w:ilvl w:val="0"/>
          <w:numId w:val="19"/>
        </w:numPr>
      </w:pPr>
      <w:r w:rsidRPr="00481E32">
        <w:t>Any cluster of errors that can be contained within an 8-bit "window" (1-8 bits incorrect).</w:t>
      </w:r>
    </w:p>
    <w:p w:rsidR="0036004D" w:rsidRPr="00481E32" w:rsidRDefault="0036004D" w:rsidP="0036004D">
      <w:pPr>
        <w:pStyle w:val="ListParagraph"/>
        <w:numPr>
          <w:ilvl w:val="0"/>
          <w:numId w:val="19"/>
        </w:numPr>
      </w:pPr>
      <w:proofErr w:type="gramStart"/>
      <w:r w:rsidRPr="00481E32">
        <w:t>Most larger</w:t>
      </w:r>
      <w:proofErr w:type="gramEnd"/>
      <w:r w:rsidRPr="00481E32">
        <w:t xml:space="preserve"> clusters of errors.</w:t>
      </w:r>
    </w:p>
    <w:p w:rsidR="0036004D" w:rsidRDefault="0036004D" w:rsidP="0036004D">
      <w:pPr>
        <w:pStyle w:val="NoSpacing"/>
        <w:rPr>
          <w:shd w:val="clear" w:color="auto" w:fill="FFFFFF"/>
        </w:rPr>
      </w:pPr>
      <w:r w:rsidRPr="00481E32">
        <w:rPr>
          <w:shd w:val="clear" w:color="auto" w:fill="FFFFFF"/>
        </w:rPr>
        <w:t>The input data is exclusive-</w:t>
      </w:r>
      <w:proofErr w:type="spellStart"/>
      <w:r w:rsidRPr="00481E32">
        <w:rPr>
          <w:shd w:val="clear" w:color="auto" w:fill="FFFFFF"/>
        </w:rPr>
        <w:t>OR'ed</w:t>
      </w:r>
      <w:proofErr w:type="spellEnd"/>
      <w:r w:rsidRPr="00481E32">
        <w:rPr>
          <w:shd w:val="clear" w:color="auto" w:fill="FFFFFF"/>
        </w:rPr>
        <w:t xml:space="preserve"> with the output of the eighth stage of the shift register in Figure 2. The shift register can be considered mathematically as a dividing circuit. The input data is the dividend, and the shift register with feedback acts as a divisor. The resulting quotient is discarded, and the remainder is the CRC value for that particular stream of input data, which resides in the shift register after the last data bit has been shifted in. From the shift register implementation it is obvious that the final result (CRC value) is dependent, in a very complex way, on the past history of the bits presented. Therefore, it would take an extremely rare combination of errors to escape detection by this method.</w:t>
      </w:r>
    </w:p>
    <w:p w:rsidR="0036004D" w:rsidRDefault="0036004D" w:rsidP="0036004D">
      <w:pPr>
        <w:pStyle w:val="NoSpacing"/>
        <w:rPr>
          <w:shd w:val="clear" w:color="auto" w:fill="FFFFFF"/>
        </w:rPr>
      </w:pPr>
    </w:p>
    <w:p w:rsidR="0036004D" w:rsidRPr="00481E32" w:rsidRDefault="0036004D" w:rsidP="0036004D">
      <w:pPr>
        <w:pStyle w:val="NoSpacing"/>
        <w:rPr>
          <w:b/>
        </w:rPr>
      </w:pPr>
      <w:r>
        <w:rPr>
          <w:noProof/>
        </w:rPr>
        <w:drawing>
          <wp:inline distT="0" distB="0" distL="0" distR="0" wp14:anchorId="18810D8F" wp14:editId="29F1DDF3">
            <wp:extent cx="5194300" cy="1634490"/>
            <wp:effectExtent l="0" t="0" r="6350" b="3810"/>
            <wp:docPr id="1073741907" name="Picture 1073741907" descr="Figure 2. Maxim 1-Wire 8-Bit 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2. Maxim 1-Wire 8-Bit C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0" cy="1634490"/>
                    </a:xfrm>
                    <a:prstGeom prst="rect">
                      <a:avLst/>
                    </a:prstGeom>
                    <a:noFill/>
                    <a:ln>
                      <a:noFill/>
                    </a:ln>
                  </pic:spPr>
                </pic:pic>
              </a:graphicData>
            </a:graphic>
          </wp:inline>
        </w:drawing>
      </w:r>
      <w:r>
        <w:rPr>
          <w:rFonts w:ascii="Arial" w:hAnsi="Arial" w:cs="Arial"/>
          <w:color w:val="59595C"/>
          <w:sz w:val="21"/>
          <w:szCs w:val="21"/>
        </w:rPr>
        <w:br/>
      </w:r>
      <w:r w:rsidRPr="00481E32">
        <w:rPr>
          <w:rFonts w:ascii="Arial" w:hAnsi="Arial" w:cs="Arial"/>
          <w:b/>
          <w:i/>
          <w:iCs/>
          <w:color w:val="59595C"/>
          <w:sz w:val="21"/>
          <w:szCs w:val="21"/>
          <w:shd w:val="clear" w:color="auto" w:fill="FFFFFF"/>
        </w:rPr>
        <w:t>Figure 2. Maxim 1-Wire 8-bit CRC.</w:t>
      </w:r>
    </w:p>
    <w:p w:rsidR="0036004D" w:rsidRDefault="0036004D" w:rsidP="0036004D"/>
    <w:p w:rsidR="0036004D" w:rsidRDefault="0036004D" w:rsidP="0036004D">
      <w:pPr>
        <w:pStyle w:val="Heading3"/>
      </w:pPr>
      <w:r>
        <w:lastRenderedPageBreak/>
        <w:t xml:space="preserve">E.2.1) </w:t>
      </w:r>
      <w:proofErr w:type="spellStart"/>
      <w:r>
        <w:t>Modul</w:t>
      </w:r>
      <w:proofErr w:type="spellEnd"/>
      <w:r>
        <w:t xml:space="preserve"> 2 Binary Division Vs Traditional Division</w:t>
      </w:r>
    </w:p>
    <w:p w:rsidR="0036004D" w:rsidRDefault="0036004D" w:rsidP="0036004D">
      <w:pPr>
        <w:pStyle w:val="NormalWeb"/>
      </w:pPr>
      <w:r>
        <w:t xml:space="preserve">The basic idea of CRC algorithm is to treat the transmitted data as a very long number of </w:t>
      </w:r>
      <w:proofErr w:type="spellStart"/>
      <w:r>
        <w:t>digits.Divide</w:t>
      </w:r>
      <w:proofErr w:type="spellEnd"/>
      <w:r>
        <w:t xml:space="preserve"> this number by another </w:t>
      </w:r>
      <w:proofErr w:type="spellStart"/>
      <w:r>
        <w:t>number.The</w:t>
      </w:r>
      <w:proofErr w:type="spellEnd"/>
      <w:r>
        <w:t xml:space="preserve"> resulting remainder is appended to the original data as check </w:t>
      </w:r>
      <w:proofErr w:type="spellStart"/>
      <w:r>
        <w:t>data.Also</w:t>
      </w:r>
      <w:proofErr w:type="spellEnd"/>
      <w:r>
        <w:t xml:space="preserve"> take the data from the above example:</w:t>
      </w:r>
    </w:p>
    <w:p w:rsidR="0036004D" w:rsidRDefault="0036004D" w:rsidP="0036004D">
      <w:pPr>
        <w:pStyle w:val="NormalWeb"/>
      </w:pPr>
      <w:r>
        <w:t>6, 23, 4 can be seen as a binary number: 0000011000010111 00000010</w:t>
      </w:r>
    </w:p>
    <w:p w:rsidR="0036004D" w:rsidRDefault="0036004D" w:rsidP="0036004D">
      <w:pPr>
        <w:pStyle w:val="NormalWeb"/>
      </w:pPr>
      <w:r>
        <w:t>If 9 is chosen by dividing, the binary representation is: 1001</w:t>
      </w:r>
    </w:p>
    <w:p w:rsidR="0036004D" w:rsidRDefault="0036004D" w:rsidP="0036004D">
      <w:pPr>
        <w:pStyle w:val="NormalWeb"/>
      </w:pPr>
      <w:r>
        <w:t>Then the division operation can be expressed as:</w:t>
      </w:r>
      <w:r>
        <w:br/>
      </w:r>
      <w:r>
        <w:rPr>
          <w:noProof/>
        </w:rPr>
        <w:drawing>
          <wp:inline distT="0" distB="0" distL="0" distR="0" wp14:anchorId="3EDC7331" wp14:editId="2A3BF652">
            <wp:extent cx="3258820" cy="5175250"/>
            <wp:effectExtent l="0" t="0" r="0" b="6350"/>
            <wp:docPr id="1073741912" name="Picture 1073741912" descr="https://programmer.ink/images/think/ccd9b45fac3ab3c47e37f8bf0bf816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grammer.ink/images/think/ccd9b45fac3ab3c47e37f8bf0bf816c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820" cy="5175250"/>
                    </a:xfrm>
                    <a:prstGeom prst="rect">
                      <a:avLst/>
                    </a:prstGeom>
                    <a:noFill/>
                    <a:ln>
                      <a:noFill/>
                    </a:ln>
                  </pic:spPr>
                </pic:pic>
              </a:graphicData>
            </a:graphic>
          </wp:inline>
        </w:drawing>
      </w:r>
    </w:p>
    <w:p w:rsidR="0036004D" w:rsidRDefault="0036004D" w:rsidP="0036004D">
      <w:pPr>
        <w:pStyle w:val="NormalWeb"/>
      </w:pPr>
      <w:r>
        <w:t>As you can see, the last remaining number is 1.If we use this remainder as a checksum, the data transferred is: 6, 23, 4, </w:t>
      </w:r>
      <w:proofErr w:type="gramStart"/>
      <w:r>
        <w:t>1</w:t>
      </w:r>
      <w:proofErr w:type="gramEnd"/>
      <w:r>
        <w:t>.</w:t>
      </w:r>
    </w:p>
    <w:p w:rsidR="0036004D" w:rsidRDefault="0036004D" w:rsidP="0036004D"/>
    <w:p w:rsidR="0036004D" w:rsidRDefault="0036004D" w:rsidP="0036004D"/>
    <w:p w:rsidR="0036004D" w:rsidRDefault="0036004D" w:rsidP="0036004D">
      <w:pPr>
        <w:pStyle w:val="NormalWeb"/>
      </w:pPr>
      <w:r>
        <w:t xml:space="preserve">The CRC algorithm is a bit similar to this process, but it does not use the usual division in the example </w:t>
      </w:r>
      <w:proofErr w:type="spellStart"/>
      <w:r>
        <w:t>above.In</w:t>
      </w:r>
      <w:proofErr w:type="spellEnd"/>
      <w:r>
        <w:t xml:space="preserve"> the CRC algorithm, binary data streams are used as coefficients of the polynomial, followed by the multiplication and division of the </w:t>
      </w:r>
      <w:proofErr w:type="spellStart"/>
      <w:proofErr w:type="gramStart"/>
      <w:r>
        <w:t>polynomial.Let's</w:t>
      </w:r>
      <w:proofErr w:type="spellEnd"/>
      <w:proofErr w:type="gramEnd"/>
      <w:r>
        <w:t xml:space="preserve"> give an example.</w:t>
      </w:r>
    </w:p>
    <w:p w:rsidR="0036004D" w:rsidRDefault="0036004D" w:rsidP="0036004D">
      <w:pPr>
        <w:pStyle w:val="NormalWeb"/>
      </w:pPr>
      <w:r>
        <w:t>For example, we have two binary numbers: 1101 and 1011.</w:t>
      </w:r>
    </w:p>
    <w:p w:rsidR="0036004D" w:rsidRDefault="0036004D" w:rsidP="0036004D">
      <w:pPr>
        <w:pStyle w:val="NormalWeb"/>
      </w:pPr>
      <w:r>
        <w:t>1101 is associated with the following polynomial: 1x3+1x2+0x1+1x0=x3+x2+x0</w:t>
      </w:r>
    </w:p>
    <w:p w:rsidR="0036004D" w:rsidRDefault="0036004D" w:rsidP="0036004D">
      <w:pPr>
        <w:pStyle w:val="NormalWeb"/>
      </w:pPr>
      <w:r>
        <w:t>1011 is associated with the following polynomial: 1x3+0x2+1x1+1x0=x3+x1+x0</w:t>
      </w:r>
    </w:p>
    <w:p w:rsidR="0036004D" w:rsidRDefault="0036004D" w:rsidP="0036004D">
      <w:pPr>
        <w:pStyle w:val="NormalWeb"/>
      </w:pPr>
      <w:r>
        <w:t>Multiplication of two polynomials: (x3+x2+x0) (x3+x1+x0</w:t>
      </w:r>
      <w:proofErr w:type="gramStart"/>
      <w:r>
        <w:t>)=</w:t>
      </w:r>
      <w:proofErr w:type="gramEnd"/>
      <w:r>
        <w:t>x6+x5+x4+x3+x3+x2+x1+x0</w:t>
      </w:r>
    </w:p>
    <w:p w:rsidR="0036004D" w:rsidRDefault="0036004D" w:rsidP="0036004D">
      <w:pPr>
        <w:pStyle w:val="NormalWeb"/>
      </w:pPr>
      <w:r>
        <w:t xml:space="preserve">When the result is obtained, the modulo 2 operation is used to merge the same </w:t>
      </w:r>
      <w:proofErr w:type="spellStart"/>
      <w:r>
        <w:t>items.That</w:t>
      </w:r>
      <w:proofErr w:type="spellEnd"/>
      <w:r>
        <w:t xml:space="preserve"> is, multiplication and division use normal polynomial multiplication and division, while addition and subtraction use modulo 2 </w:t>
      </w:r>
      <w:proofErr w:type="spellStart"/>
      <w:r>
        <w:t>operations.The</w:t>
      </w:r>
      <w:proofErr w:type="spellEnd"/>
      <w:r>
        <w:t xml:space="preserve"> so-called modulo 2 operation is to divide the result by 2 and take the </w:t>
      </w:r>
      <w:proofErr w:type="spellStart"/>
      <w:r>
        <w:t>remainder.For</w:t>
      </w:r>
      <w:proofErr w:type="spellEnd"/>
      <w:r>
        <w:t xml:space="preserve"> example, 3 mod 2 = 1.Therefore, the resulting polynomial above is: x6+x5+x4+x3+x2+x1+x0, corresponding to the binary number: 111111</w:t>
      </w:r>
    </w:p>
    <w:p w:rsidR="0036004D" w:rsidRDefault="0036004D" w:rsidP="0036004D">
      <w:pPr>
        <w:pStyle w:val="NormalWeb"/>
      </w:pPr>
      <w:r>
        <w:t>Addition and subtraction with modulo 2 is actually an operation, which is what we usually call XOR:</w:t>
      </w:r>
      <w:r>
        <w:br/>
      </w:r>
      <w:r>
        <w:rPr>
          <w:noProof/>
        </w:rPr>
        <w:drawing>
          <wp:inline distT="0" distB="0" distL="0" distR="0" wp14:anchorId="59656142" wp14:editId="21510708">
            <wp:extent cx="6993890" cy="1167130"/>
            <wp:effectExtent l="0" t="0" r="0" b="0"/>
            <wp:docPr id="1073741914" name="Picture 1073741914" descr="https://programmer.ink/images/think/a94597f99219125635641da9a10bb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grammer.ink/images/think/a94597f99219125635641da9a10bbc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3890" cy="1167130"/>
                    </a:xfrm>
                    <a:prstGeom prst="rect">
                      <a:avLst/>
                    </a:prstGeom>
                    <a:noFill/>
                    <a:ln>
                      <a:noFill/>
                    </a:ln>
                  </pic:spPr>
                </pic:pic>
              </a:graphicData>
            </a:graphic>
          </wp:inline>
        </w:drawing>
      </w:r>
    </w:p>
    <w:p w:rsidR="0036004D" w:rsidRDefault="0036004D" w:rsidP="0036004D">
      <w:pPr>
        <w:pStyle w:val="NormalWeb"/>
      </w:pPr>
      <w:r>
        <w:t xml:space="preserve">As mentioned above, half-day polynomials, in fact, even without introducing the concept of polynomial multiplication and division, can explain the particularity of these </w:t>
      </w:r>
      <w:proofErr w:type="spellStart"/>
      <w:r>
        <w:t>operations.Only</w:t>
      </w:r>
      <w:proofErr w:type="spellEnd"/>
      <w:r>
        <w:t xml:space="preserve"> polynomials are mentioned in almost all the literature explaining the CRC algorithm, so a few basic concepts are simply written </w:t>
      </w:r>
      <w:proofErr w:type="spellStart"/>
      <w:r>
        <w:t>here.However</w:t>
      </w:r>
      <w:proofErr w:type="spellEnd"/>
      <w:r>
        <w:t>, it is very tedious to always use this polynomial representation, and the following instructions will try to use a more concise way of writing.</w:t>
      </w:r>
    </w:p>
    <w:p w:rsidR="0036004D" w:rsidRDefault="0036004D" w:rsidP="0036004D">
      <w:pPr>
        <w:pStyle w:val="NormalWeb"/>
      </w:pPr>
      <w:r>
        <w:t xml:space="preserve">The division operation is similar to the multiplication concept given above, or the addition and subtraction are replaced by </w:t>
      </w:r>
      <w:proofErr w:type="spellStart"/>
      <w:r>
        <w:t>XOR.Here</w:t>
      </w:r>
      <w:proofErr w:type="spellEnd"/>
      <w:r>
        <w:t xml:space="preserve"> is an example:</w:t>
      </w:r>
    </w:p>
    <w:p w:rsidR="0036004D" w:rsidRDefault="0036004D" w:rsidP="0036004D">
      <w:pPr>
        <w:pStyle w:val="NormalWeb"/>
      </w:pPr>
      <w:r>
        <w:t>The data to be transferred is: 1101011011</w:t>
      </w:r>
    </w:p>
    <w:p w:rsidR="0036004D" w:rsidRDefault="0036004D" w:rsidP="0036004D">
      <w:pPr>
        <w:pStyle w:val="NormalWeb"/>
      </w:pPr>
      <w:r>
        <w:t>The divisor is set to 10011</w:t>
      </w:r>
    </w:p>
    <w:p w:rsidR="0036004D" w:rsidRDefault="0036004D" w:rsidP="0036004D">
      <w:pPr>
        <w:pStyle w:val="NormalWeb"/>
      </w:pPr>
      <w:r>
        <w:lastRenderedPageBreak/>
        <w:t>Before calculating, four 0:11010110000 are added to the back of the original data, so the reason for adding 0 is explained later.</w:t>
      </w:r>
      <w:r>
        <w:br/>
      </w:r>
      <w:r>
        <w:rPr>
          <w:noProof/>
        </w:rPr>
        <w:drawing>
          <wp:inline distT="0" distB="0" distL="0" distR="0" wp14:anchorId="3C878085" wp14:editId="355A3427">
            <wp:extent cx="3716020" cy="3288030"/>
            <wp:effectExtent l="0" t="0" r="0" b="7620"/>
            <wp:docPr id="1073741913" name="Picture 1073741913" descr="https://programmer.ink/images/think/f59f21534ca11a3c1c6363217672b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grammer.ink/images/think/f59f21534ca11a3c1c6363217672bca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6020" cy="3288030"/>
                    </a:xfrm>
                    <a:prstGeom prst="rect">
                      <a:avLst/>
                    </a:prstGeom>
                    <a:noFill/>
                    <a:ln>
                      <a:noFill/>
                    </a:ln>
                  </pic:spPr>
                </pic:pic>
              </a:graphicData>
            </a:graphic>
          </wp:inline>
        </w:drawing>
      </w:r>
    </w:p>
    <w:p w:rsidR="0036004D" w:rsidRDefault="0036004D" w:rsidP="0036004D">
      <w:pPr>
        <w:pStyle w:val="NormalWeb"/>
      </w:pPr>
      <w:r>
        <w:t xml:space="preserve">From this example, it can be seen that after the addition and subtraction of module 2, the problem of borrowing does not need to be considered, so division becomes </w:t>
      </w:r>
      <w:proofErr w:type="spellStart"/>
      <w:r>
        <w:t>simpler.The</w:t>
      </w:r>
      <w:proofErr w:type="spellEnd"/>
      <w:r>
        <w:t xml:space="preserve"> final remainder is the CRC </w:t>
      </w:r>
      <w:proofErr w:type="spellStart"/>
      <w:r>
        <w:t>checkword.In</w:t>
      </w:r>
      <w:proofErr w:type="spellEnd"/>
      <w:r>
        <w:t xml:space="preserve"> order to perform the CRC operation, that is, this special division operation, a dividend must be specified. In the CRC algorithm, this divider has a special name called "Generate </w:t>
      </w:r>
      <w:proofErr w:type="spellStart"/>
      <w:r>
        <w:t>Polynomial".Selection</w:t>
      </w:r>
      <w:proofErr w:type="spellEnd"/>
      <w:r>
        <w:t xml:space="preserve"> of the resulting polynomial is a very difficult problem. If not, the probability of detecting errors will be much </w:t>
      </w:r>
      <w:proofErr w:type="spellStart"/>
      <w:r>
        <w:t>lower.Fortunately</w:t>
      </w:r>
      <w:proofErr w:type="spellEnd"/>
      <w:r>
        <w:t>, this problem has been studied by experts for a long time. For those of us users, we just need to use the ready-made results.</w:t>
      </w:r>
    </w:p>
    <w:p w:rsidR="0036004D" w:rsidRDefault="0036004D" w:rsidP="0036004D"/>
    <w:p w:rsidR="0036004D" w:rsidRDefault="0036004D" w:rsidP="0036004D"/>
    <w:p w:rsidR="0036004D" w:rsidRDefault="0036004D" w:rsidP="0036004D">
      <w:r>
        <w:br w:type="page"/>
      </w:r>
    </w:p>
    <w:p w:rsidR="0036004D" w:rsidRDefault="0036004D" w:rsidP="0036004D">
      <w:pPr>
        <w:pStyle w:val="Heading3"/>
      </w:pPr>
      <w:r>
        <w:lastRenderedPageBreak/>
        <w:t>E.2.2) CRC8Maxim x^8+x^5+x^4 + 1 Lookup Table</w:t>
      </w:r>
    </w:p>
    <w:p w:rsidR="0036004D" w:rsidRDefault="0036004D" w:rsidP="0036004D">
      <w:r>
        <w:rPr>
          <w:noProof/>
        </w:rPr>
        <w:drawing>
          <wp:inline distT="0" distB="0" distL="0" distR="0" wp14:anchorId="608F7ABB" wp14:editId="7B644B78">
            <wp:extent cx="5943600" cy="3307715"/>
            <wp:effectExtent l="0" t="0" r="0" b="6985"/>
            <wp:docPr id="1073741915" name="Picture 107374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07715"/>
                    </a:xfrm>
                    <a:prstGeom prst="rect">
                      <a:avLst/>
                    </a:prstGeom>
                    <a:noFill/>
                    <a:ln>
                      <a:noFill/>
                    </a:ln>
                  </pic:spPr>
                </pic:pic>
              </a:graphicData>
            </a:graphic>
          </wp:inline>
        </w:drawing>
      </w:r>
    </w:p>
    <w:p w:rsidR="0036004D" w:rsidRDefault="0036004D" w:rsidP="0036004D"/>
    <w:p w:rsidR="0036004D" w:rsidRPr="00481E32" w:rsidRDefault="0036004D" w:rsidP="0036004D">
      <w:r w:rsidRPr="00481E32">
        <w:t>CRC is a </w:t>
      </w:r>
      <w:hyperlink r:id="rId18" w:tooltip="Linear function" w:history="1">
        <w:r w:rsidRPr="00481E32">
          <w:rPr>
            <w:rStyle w:val="Hyperlink"/>
            <w:color w:val="auto"/>
            <w:u w:val="none"/>
          </w:rPr>
          <w:t>linea</w:t>
        </w:r>
        <w:r w:rsidRPr="00481E32">
          <w:rPr>
            <w:rStyle w:val="Hyperlink"/>
            <w:color w:val="auto"/>
            <w:u w:val="none"/>
          </w:rPr>
          <w:t>r</w:t>
        </w:r>
        <w:r w:rsidRPr="00481E32">
          <w:rPr>
            <w:rStyle w:val="Hyperlink"/>
            <w:color w:val="auto"/>
            <w:u w:val="none"/>
          </w:rPr>
          <w:t xml:space="preserve"> function</w:t>
        </w:r>
      </w:hyperlink>
      <w:r w:rsidRPr="00481E32">
        <w:t xml:space="preserve"> with a property </w:t>
      </w:r>
      <w:proofErr w:type="gramStart"/>
      <w:r w:rsidRPr="00481E32">
        <w:t>that</w:t>
      </w:r>
      <w:r>
        <w:t xml:space="preserve">  CRC</w:t>
      </w:r>
      <w:proofErr w:type="gramEnd"/>
      <w:r>
        <w:t xml:space="preserve">( </w:t>
      </w:r>
      <w:proofErr w:type="spellStart"/>
      <w:r>
        <w:t>x</w:t>
      </w:r>
      <w:r>
        <w:rPr>
          <w:rFonts w:cstheme="minorHAnsi"/>
        </w:rPr>
        <w:t>Ꚛ</w:t>
      </w:r>
      <w:r>
        <w:t>y</w:t>
      </w:r>
      <w:r>
        <w:rPr>
          <w:rFonts w:cstheme="minorHAnsi"/>
        </w:rPr>
        <w:t>Ꚛz</w:t>
      </w:r>
      <w:proofErr w:type="spellEnd"/>
      <w:r>
        <w:rPr>
          <w:rFonts w:cstheme="minorHAnsi"/>
        </w:rPr>
        <w:t>)=CRC(x)ꚚCRC(y)ꚚCRC(z)</w:t>
      </w:r>
    </w:p>
    <w:p w:rsidR="0036004D" w:rsidRDefault="0036004D" w:rsidP="0036004D">
      <w:pPr>
        <w:rPr>
          <w:sz w:val="21"/>
          <w:szCs w:val="21"/>
        </w:rPr>
      </w:pPr>
      <w:r>
        <w:rPr>
          <w:rStyle w:val="mwe-math-mathml-inline"/>
          <w:rFonts w:ascii="Arial" w:hAnsi="Arial" w:cs="Arial"/>
          <w:vanish/>
          <w:color w:val="202122"/>
          <w:sz w:val="25"/>
          <w:szCs w:val="25"/>
        </w:rPr>
        <w:t>{\displaystyle \operatorname {crc} (x\oplus y\oplus z)=\operatorname {crc} (x)\oplus \operatorname {crc} (y)\oplus \operatorname {crc} (z);}</w:t>
      </w:r>
      <w:r>
        <w:rPr>
          <w:noProof/>
          <w:sz w:val="21"/>
          <w:szCs w:val="21"/>
        </w:rPr>
        <mc:AlternateContent>
          <mc:Choice Requires="wps">
            <w:drawing>
              <wp:inline distT="0" distB="0" distL="0" distR="0" wp14:anchorId="51B03E3E" wp14:editId="7150AFE8">
                <wp:extent cx="304800" cy="304800"/>
                <wp:effectExtent l="0" t="0" r="0" b="0"/>
                <wp:docPr id="1073741923" name="Rectangle 1073741923" descr="{\displaystyle \operatorname {crc} (x\oplus y\oplus z)=\operatorname {crc} (x)\oplus \operatorname {crc} (y)\oplus \operatorname {crc} (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F2DA0" id="Rectangle 1073741923" o:spid="_x0000_s1026" alt="{\displaystyle \operatorname {crc} (x\oplus y\oplus z)=\operatorname {crc} (x)\oplus \operatorname {crc} (y)\oplus \operatorname {crc} (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TAhaX&#10;+gIAAF4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36004D" w:rsidRDefault="0036004D" w:rsidP="0036004D"/>
    <w:p w:rsidR="0036004D" w:rsidRDefault="0036004D" w:rsidP="0036004D"/>
    <w:p w:rsidR="0036004D" w:rsidRDefault="0036004D" w:rsidP="0036004D">
      <w:pPr>
        <w:rPr>
          <w:rFonts w:asciiTheme="majorHAnsi" w:eastAsiaTheme="majorEastAsia" w:hAnsiTheme="majorHAnsi" w:cstheme="majorBidi"/>
          <w:color w:val="1F4D78" w:themeColor="accent1" w:themeShade="7F"/>
          <w:sz w:val="24"/>
          <w:szCs w:val="24"/>
        </w:rPr>
      </w:pPr>
      <w:r>
        <w:br w:type="page"/>
      </w:r>
    </w:p>
    <w:p w:rsidR="0036004D" w:rsidRDefault="0036004D" w:rsidP="0036004D">
      <w:r>
        <w:lastRenderedPageBreak/>
        <w:t>E.2.3) CRC8 Dallas/</w:t>
      </w:r>
      <w:proofErr w:type="gramStart"/>
      <w:r>
        <w:t xml:space="preserve">Maxim  </w:t>
      </w:r>
      <w:proofErr w:type="spellStart"/>
      <w:r>
        <w:t>Algorithum</w:t>
      </w:r>
      <w:proofErr w:type="spellEnd"/>
      <w:proofErr w:type="gramEnd"/>
      <w:r>
        <w:t xml:space="preserve"> </w:t>
      </w:r>
    </w:p>
    <w:p w:rsidR="0036004D" w:rsidRPr="00481E32" w:rsidRDefault="0036004D" w:rsidP="0036004D">
      <w:pPr>
        <w:rPr>
          <w:color w:val="00B0F0"/>
          <w:sz w:val="28"/>
          <w:szCs w:val="28"/>
        </w:rPr>
      </w:pPr>
      <w:r w:rsidRPr="00481E32">
        <w:rPr>
          <w:color w:val="00B0F0"/>
          <w:sz w:val="28"/>
          <w:szCs w:val="28"/>
        </w:rPr>
        <w:t>Binary Multiplication</w:t>
      </w:r>
    </w:p>
    <w:p w:rsidR="0036004D" w:rsidRPr="00481E32" w:rsidRDefault="0036004D" w:rsidP="0036004D">
      <w:pPr>
        <w:pStyle w:val="NoSpacing"/>
        <w:rPr>
          <w:color w:val="00B0F0"/>
          <w:sz w:val="28"/>
          <w:szCs w:val="28"/>
        </w:rPr>
      </w:pPr>
      <w:r w:rsidRPr="00481E32">
        <w:rPr>
          <w:color w:val="00B0F0"/>
          <w:sz w:val="28"/>
          <w:szCs w:val="28"/>
        </w:rPr>
        <w:t xml:space="preserve">        101          5           111001 + 1 = 26     26</w:t>
      </w:r>
      <w:r>
        <w:rPr>
          <w:color w:val="00B0F0"/>
          <w:sz w:val="28"/>
          <w:szCs w:val="28"/>
        </w:rPr>
        <w:t xml:space="preserve"> </w:t>
      </w:r>
      <w:r w:rsidRPr="00481E32">
        <w:rPr>
          <w:color w:val="00B0F0"/>
          <w:sz w:val="28"/>
          <w:szCs w:val="28"/>
        </w:rPr>
        <w:t>mod</w:t>
      </w:r>
      <w:r>
        <w:rPr>
          <w:color w:val="00B0F0"/>
          <w:sz w:val="28"/>
          <w:szCs w:val="28"/>
        </w:rPr>
        <w:t xml:space="preserve"> </w:t>
      </w:r>
      <w:r w:rsidRPr="00481E32">
        <w:rPr>
          <w:color w:val="00B0F0"/>
          <w:sz w:val="28"/>
          <w:szCs w:val="28"/>
        </w:rPr>
        <w:t>5 = 1</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X101</w:t>
      </w:r>
      <w:r w:rsidRPr="00481E32">
        <w:rPr>
          <w:color w:val="00B0F0"/>
          <w:sz w:val="28"/>
          <w:szCs w:val="28"/>
        </w:rPr>
        <w:t xml:space="preserve">       </w:t>
      </w:r>
      <w:r w:rsidRPr="00481E32">
        <w:rPr>
          <w:color w:val="00B0F0"/>
          <w:sz w:val="28"/>
          <w:szCs w:val="28"/>
          <w:u w:val="single"/>
        </w:rPr>
        <w:t xml:space="preserve"> x5</w:t>
      </w:r>
      <w:r w:rsidRPr="00481E32">
        <w:rPr>
          <w:color w:val="00B0F0"/>
          <w:sz w:val="28"/>
          <w:szCs w:val="28"/>
        </w:rPr>
        <w:t xml:space="preserve">  </w:t>
      </w:r>
      <w:r w:rsidRPr="00481E32">
        <w:rPr>
          <w:color w:val="00B0F0"/>
          <w:sz w:val="28"/>
          <w:szCs w:val="28"/>
          <w:u w:val="single"/>
        </w:rPr>
        <w:t xml:space="preserve"> </w:t>
      </w:r>
    </w:p>
    <w:p w:rsidR="0036004D" w:rsidRPr="00481E32" w:rsidRDefault="0036004D" w:rsidP="0036004D">
      <w:pPr>
        <w:pStyle w:val="NoSpacing"/>
        <w:rPr>
          <w:color w:val="00B0F0"/>
          <w:sz w:val="28"/>
          <w:szCs w:val="28"/>
        </w:rPr>
      </w:pPr>
      <w:r w:rsidRPr="00481E32">
        <w:rPr>
          <w:color w:val="00B0F0"/>
          <w:sz w:val="28"/>
          <w:szCs w:val="28"/>
        </w:rPr>
        <w:t xml:space="preserve">        101        25</w:t>
      </w:r>
    </w:p>
    <w:p w:rsidR="0036004D" w:rsidRPr="00481E32" w:rsidRDefault="0036004D" w:rsidP="0036004D">
      <w:pPr>
        <w:pStyle w:val="NoSpacing"/>
        <w:rPr>
          <w:color w:val="00B0F0"/>
          <w:sz w:val="28"/>
          <w:szCs w:val="28"/>
        </w:rPr>
      </w:pPr>
      <w:r w:rsidRPr="00481E32">
        <w:rPr>
          <w:color w:val="00B0F0"/>
          <w:sz w:val="28"/>
          <w:szCs w:val="28"/>
        </w:rPr>
        <w:t xml:space="preserve">      0000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10100</w:t>
      </w:r>
    </w:p>
    <w:p w:rsidR="0036004D" w:rsidRDefault="0036004D" w:rsidP="0036004D">
      <w:pPr>
        <w:pStyle w:val="NoSpacing"/>
        <w:rPr>
          <w:color w:val="00B0F0"/>
          <w:sz w:val="28"/>
          <w:szCs w:val="28"/>
        </w:rPr>
      </w:pPr>
      <w:r w:rsidRPr="00481E32">
        <w:rPr>
          <w:color w:val="00B0F0"/>
          <w:sz w:val="28"/>
          <w:szCs w:val="28"/>
        </w:rPr>
        <w:t xml:space="preserve">    </w:t>
      </w:r>
      <w:proofErr w:type="gramStart"/>
      <w:r w:rsidRPr="00481E32">
        <w:rPr>
          <w:color w:val="00B0F0"/>
          <w:sz w:val="28"/>
          <w:szCs w:val="28"/>
        </w:rPr>
        <w:t>11001  =</w:t>
      </w:r>
      <w:proofErr w:type="gramEnd"/>
      <w:r w:rsidRPr="00481E32">
        <w:rPr>
          <w:color w:val="00B0F0"/>
          <w:sz w:val="28"/>
          <w:szCs w:val="28"/>
        </w:rPr>
        <w:t xml:space="preserve"> 25</w:t>
      </w:r>
    </w:p>
    <w:p w:rsidR="0036004D" w:rsidRDefault="0036004D" w:rsidP="0036004D">
      <w:pPr>
        <w:pStyle w:val="NoSpacing"/>
        <w:tabs>
          <w:tab w:val="left" w:pos="2190"/>
        </w:tabs>
        <w:rPr>
          <w:color w:val="00B0F0"/>
          <w:sz w:val="28"/>
          <w:szCs w:val="28"/>
        </w:rPr>
      </w:pPr>
      <w:r>
        <w:rPr>
          <w:color w:val="00B0F0"/>
          <w:sz w:val="28"/>
          <w:szCs w:val="28"/>
        </w:rPr>
        <w:t xml:space="preserve">Binary Division </w:t>
      </w:r>
      <w:r>
        <w:rPr>
          <w:color w:val="00B0F0"/>
          <w:sz w:val="28"/>
          <w:szCs w:val="28"/>
        </w:rPr>
        <w:tab/>
      </w:r>
    </w:p>
    <w:p w:rsidR="0036004D" w:rsidRPr="00481E32" w:rsidRDefault="0036004D" w:rsidP="0036004D">
      <w:pPr>
        <w:pStyle w:val="NoSpacing"/>
        <w:rPr>
          <w:color w:val="00B0F0"/>
          <w:sz w:val="28"/>
          <w:szCs w:val="28"/>
        </w:rPr>
      </w:pPr>
      <w:r w:rsidRPr="00481E32">
        <w:rPr>
          <w:color w:val="00B0F0"/>
          <w:sz w:val="28"/>
          <w:szCs w:val="28"/>
        </w:rPr>
        <w:t xml:space="preserve">                                                    </w:t>
      </w:r>
      <w:r w:rsidRPr="00481E32">
        <w:rPr>
          <w:sz w:val="28"/>
          <w:szCs w:val="28"/>
        </w:rPr>
        <w:softHyphen/>
        <w:t>__</w:t>
      </w:r>
      <w:r>
        <w:rPr>
          <w:sz w:val="28"/>
          <w:szCs w:val="28"/>
        </w:rPr>
        <w:t xml:space="preserve"> </w:t>
      </w:r>
      <w:r w:rsidRPr="00481E32">
        <w:rPr>
          <w:color w:val="00B0F0"/>
          <w:sz w:val="28"/>
          <w:szCs w:val="28"/>
        </w:rPr>
        <w:t>1</w:t>
      </w:r>
      <w:r>
        <w:rPr>
          <w:color w:val="00B0F0"/>
          <w:sz w:val="28"/>
          <w:szCs w:val="28"/>
        </w:rPr>
        <w:t>0</w:t>
      </w:r>
      <w:r w:rsidRPr="00481E32">
        <w:rPr>
          <w:color w:val="00B0F0"/>
          <w:sz w:val="28"/>
          <w:szCs w:val="28"/>
        </w:rPr>
        <w:t>1</w:t>
      </w:r>
      <w:r w:rsidRPr="00481E32">
        <w:rPr>
          <w:sz w:val="28"/>
          <w:szCs w:val="28"/>
        </w:rPr>
        <w:t>________</w:t>
      </w:r>
    </w:p>
    <w:p w:rsidR="0036004D" w:rsidRPr="00481E32" w:rsidRDefault="0036004D" w:rsidP="0036004D">
      <w:pPr>
        <w:pStyle w:val="NoSpacing"/>
        <w:rPr>
          <w:color w:val="00B0F0"/>
          <w:sz w:val="28"/>
          <w:szCs w:val="28"/>
        </w:rPr>
      </w:pPr>
      <w:r w:rsidRPr="00481E32">
        <w:rPr>
          <w:color w:val="00B0F0"/>
          <w:sz w:val="28"/>
          <w:szCs w:val="28"/>
        </w:rPr>
        <w:t xml:space="preserve">                                           101</w:t>
      </w:r>
      <w:r w:rsidRPr="00481E32">
        <w:rPr>
          <w:sz w:val="28"/>
          <w:szCs w:val="28"/>
        </w:rPr>
        <w:t xml:space="preserve"> |</w:t>
      </w:r>
      <w:r w:rsidRPr="00481E32">
        <w:rPr>
          <w:color w:val="00B0F0"/>
          <w:sz w:val="28"/>
          <w:szCs w:val="28"/>
        </w:rPr>
        <w:t>11010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101</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w:t>
      </w:r>
      <w:r w:rsidRPr="00481E32">
        <w:rPr>
          <w:color w:val="00B0F0"/>
          <w:sz w:val="28"/>
          <w:szCs w:val="28"/>
        </w:rPr>
        <w:t>1</w:t>
      </w:r>
      <w:r>
        <w:rPr>
          <w:color w:val="00B0F0"/>
          <w:sz w:val="28"/>
          <w:szCs w:val="28"/>
        </w:rPr>
        <w:t>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Pr>
          <w:color w:val="00B0F0"/>
          <w:sz w:val="28"/>
          <w:szCs w:val="28"/>
          <w:u w:val="single"/>
        </w:rPr>
        <w:t>0</w:t>
      </w:r>
      <w:r w:rsidRPr="00481E32">
        <w:rPr>
          <w:color w:val="00B0F0"/>
          <w:sz w:val="28"/>
          <w:szCs w:val="28"/>
          <w:u w:val="single"/>
        </w:rPr>
        <w:t>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100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u w:val="single"/>
        </w:rPr>
        <w:t xml:space="preserve">101   </w:t>
      </w:r>
    </w:p>
    <w:p w:rsidR="0036004D" w:rsidRPr="00481E32" w:rsidRDefault="0036004D" w:rsidP="0036004D">
      <w:pPr>
        <w:pStyle w:val="NoSpacing"/>
        <w:rPr>
          <w:color w:val="0070C0"/>
          <w:sz w:val="28"/>
          <w:szCs w:val="28"/>
        </w:rPr>
      </w:pPr>
      <w:r w:rsidRPr="00481E32">
        <w:rPr>
          <w:color w:val="00B0F0"/>
          <w:sz w:val="28"/>
          <w:szCs w:val="28"/>
        </w:rPr>
        <w:t xml:space="preserve">                                                              </w:t>
      </w:r>
      <w:proofErr w:type="gramStart"/>
      <w:r w:rsidRPr="00481E32">
        <w:rPr>
          <w:color w:val="00B0F0"/>
          <w:sz w:val="28"/>
          <w:szCs w:val="28"/>
        </w:rPr>
        <w:t>1</w:t>
      </w:r>
      <w:r>
        <w:rPr>
          <w:color w:val="00B0F0"/>
          <w:sz w:val="28"/>
          <w:szCs w:val="28"/>
        </w:rPr>
        <w:t xml:space="preserve">  Remainder</w:t>
      </w:r>
      <w:proofErr w:type="gramEnd"/>
    </w:p>
    <w:p w:rsidR="0036004D" w:rsidRDefault="0036004D" w:rsidP="0036004D">
      <w:pPr>
        <w:tabs>
          <w:tab w:val="left" w:pos="180"/>
        </w:tabs>
        <w:rPr>
          <w:color w:val="00B0F0"/>
          <w:sz w:val="28"/>
          <w:szCs w:val="28"/>
        </w:rPr>
      </w:pPr>
      <w:r w:rsidRPr="00481E32">
        <w:rPr>
          <w:color w:val="00B0F0"/>
          <w:sz w:val="28"/>
          <w:szCs w:val="28"/>
        </w:rPr>
        <w:t>26</w:t>
      </w:r>
      <w:r>
        <w:rPr>
          <w:color w:val="00B0F0"/>
          <w:sz w:val="28"/>
          <w:szCs w:val="28"/>
        </w:rPr>
        <w:t xml:space="preserve"> </w:t>
      </w:r>
      <w:r w:rsidRPr="00481E32">
        <w:rPr>
          <w:color w:val="00B0F0"/>
          <w:sz w:val="28"/>
          <w:szCs w:val="28"/>
        </w:rPr>
        <w:t>mod</w:t>
      </w:r>
      <w:r>
        <w:rPr>
          <w:color w:val="00B0F0"/>
          <w:sz w:val="28"/>
          <w:szCs w:val="28"/>
        </w:rPr>
        <w:t xml:space="preserve"> </w:t>
      </w:r>
      <w:r w:rsidRPr="00481E32">
        <w:rPr>
          <w:color w:val="00B0F0"/>
          <w:sz w:val="28"/>
          <w:szCs w:val="28"/>
        </w:rPr>
        <w:t>5 = 1</w:t>
      </w:r>
    </w:p>
    <w:p w:rsidR="0036004D" w:rsidRPr="00481E32" w:rsidRDefault="0036004D" w:rsidP="0036004D">
      <w:pPr>
        <w:tabs>
          <w:tab w:val="left" w:pos="180"/>
        </w:tabs>
        <w:rPr>
          <w:rStyle w:val="Strong"/>
          <w:rFonts w:cstheme="minorHAnsi"/>
          <w:color w:val="00B0F0"/>
          <w:sz w:val="28"/>
          <w:szCs w:val="28"/>
        </w:rPr>
      </w:pPr>
      <w:r w:rsidRPr="00481E32">
        <w:rPr>
          <w:rStyle w:val="Strong"/>
          <w:rFonts w:cstheme="minorHAnsi"/>
          <w:color w:val="00B0F0"/>
          <w:sz w:val="28"/>
          <w:szCs w:val="28"/>
        </w:rPr>
        <w:t>Modulo 2 Division</w:t>
      </w:r>
      <w:r>
        <w:rPr>
          <w:rStyle w:val="Strong"/>
          <w:rFonts w:cstheme="minorHAnsi"/>
          <w:color w:val="00B0F0"/>
          <w:sz w:val="28"/>
          <w:szCs w:val="28"/>
        </w:rPr>
        <w:t xml:space="preserve"> XOR</w:t>
      </w:r>
    </w:p>
    <w:p w:rsidR="0036004D" w:rsidRDefault="0036004D" w:rsidP="0036004D">
      <w:r>
        <w:t>Modulo-2 division is performed similarly to “normal” arithmetic division. The only difference is that we use modulo-2 subtraction (</w:t>
      </w:r>
      <w:r>
        <w:rPr>
          <w:rStyle w:val="enlighter-text"/>
          <w:rFonts w:ascii="inherit" w:hAnsi="inherit"/>
          <w:b/>
          <w:bCs/>
          <w:color w:val="2F3235"/>
        </w:rPr>
        <w:t>XOR</w:t>
      </w:r>
      <w:r>
        <w:rPr>
          <w:rStyle w:val="enlighter-text"/>
          <w:rFonts w:ascii="inherit" w:eastAsiaTheme="majorEastAsia" w:hAnsi="inherit"/>
          <w:b/>
          <w:bCs/>
          <w:color w:val="2F3235"/>
        </w:rPr>
        <w:t>)</w:t>
      </w:r>
      <w:r>
        <w:t xml:space="preserve">) instead of arithmetic subtraction for calculating the remainders in each step.  The </w:t>
      </w:r>
      <w:proofErr w:type="gramStart"/>
      <w:r>
        <w:t>quotient  is</w:t>
      </w:r>
      <w:proofErr w:type="gramEnd"/>
      <w:r>
        <w:t xml:space="preserve"> not of interest.</w:t>
      </w:r>
    </w:p>
    <w:p w:rsidR="0036004D" w:rsidRPr="00481E32" w:rsidRDefault="0036004D" w:rsidP="0036004D">
      <w:pPr>
        <w:pStyle w:val="NoSpacing"/>
        <w:rPr>
          <w:color w:val="00B0F0"/>
          <w:sz w:val="28"/>
          <w:szCs w:val="28"/>
        </w:rPr>
      </w:pPr>
      <w:r w:rsidRPr="00481E32">
        <w:rPr>
          <w:color w:val="00B0F0"/>
          <w:sz w:val="28"/>
          <w:szCs w:val="28"/>
        </w:rPr>
        <w:t xml:space="preserve">                                                    </w:t>
      </w:r>
      <w:r w:rsidRPr="00481E32">
        <w:rPr>
          <w:sz w:val="28"/>
          <w:szCs w:val="28"/>
        </w:rPr>
        <w:softHyphen/>
        <w:t>__</w:t>
      </w:r>
      <w:r w:rsidRPr="00481E32">
        <w:rPr>
          <w:color w:val="00B0F0"/>
          <w:sz w:val="28"/>
          <w:szCs w:val="28"/>
        </w:rPr>
        <w:t>111</w:t>
      </w:r>
      <w:r w:rsidRPr="00481E32">
        <w:rPr>
          <w:sz w:val="28"/>
          <w:szCs w:val="28"/>
        </w:rPr>
        <w:t>________</w:t>
      </w:r>
    </w:p>
    <w:p w:rsidR="0036004D" w:rsidRPr="00481E32" w:rsidRDefault="0036004D" w:rsidP="0036004D">
      <w:pPr>
        <w:pStyle w:val="NoSpacing"/>
        <w:rPr>
          <w:color w:val="00B0F0"/>
          <w:sz w:val="28"/>
          <w:szCs w:val="28"/>
        </w:rPr>
      </w:pPr>
      <w:r w:rsidRPr="00481E32">
        <w:rPr>
          <w:color w:val="00B0F0"/>
          <w:sz w:val="28"/>
          <w:szCs w:val="28"/>
        </w:rPr>
        <w:t xml:space="preserve">                                           101</w:t>
      </w:r>
      <w:r w:rsidRPr="00481E32">
        <w:rPr>
          <w:sz w:val="28"/>
          <w:szCs w:val="28"/>
        </w:rPr>
        <w:t xml:space="preserve"> |</w:t>
      </w:r>
      <w:r w:rsidRPr="00481E32">
        <w:rPr>
          <w:color w:val="00B0F0"/>
          <w:sz w:val="28"/>
          <w:szCs w:val="28"/>
        </w:rPr>
        <w:t>11010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101</w:t>
      </w:r>
    </w:p>
    <w:p w:rsidR="0036004D" w:rsidRPr="00481E32" w:rsidRDefault="0036004D" w:rsidP="0036004D">
      <w:pPr>
        <w:pStyle w:val="NoSpacing"/>
        <w:rPr>
          <w:color w:val="00B0F0"/>
          <w:sz w:val="28"/>
          <w:szCs w:val="28"/>
        </w:rPr>
      </w:pPr>
      <w:r w:rsidRPr="00481E32">
        <w:rPr>
          <w:color w:val="00B0F0"/>
          <w:sz w:val="28"/>
          <w:szCs w:val="28"/>
        </w:rPr>
        <w:t xml:space="preserve">                                                       111</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101</w:t>
      </w:r>
    </w:p>
    <w:p w:rsidR="0036004D" w:rsidRPr="00481E32" w:rsidRDefault="0036004D" w:rsidP="0036004D">
      <w:pPr>
        <w:pStyle w:val="NoSpacing"/>
        <w:rPr>
          <w:color w:val="00B0F0"/>
          <w:sz w:val="28"/>
          <w:szCs w:val="28"/>
          <w:u w:val="single"/>
        </w:rPr>
      </w:pPr>
      <w:r w:rsidRPr="00481E32">
        <w:rPr>
          <w:color w:val="00B0F0"/>
          <w:sz w:val="28"/>
          <w:szCs w:val="28"/>
        </w:rPr>
        <w:t xml:space="preserve">                                                         100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 xml:space="preserve">101   </w:t>
      </w:r>
    </w:p>
    <w:p w:rsidR="0036004D" w:rsidRPr="00481E32" w:rsidRDefault="0036004D" w:rsidP="0036004D">
      <w:pPr>
        <w:tabs>
          <w:tab w:val="left" w:pos="180"/>
        </w:tabs>
        <w:rPr>
          <w:rFonts w:asciiTheme="majorHAnsi" w:eastAsiaTheme="majorEastAsia" w:hAnsiTheme="majorHAnsi" w:cstheme="majorBidi"/>
          <w:color w:val="1F4D78" w:themeColor="accent1" w:themeShade="7F"/>
          <w:sz w:val="28"/>
          <w:szCs w:val="28"/>
        </w:rPr>
      </w:pPr>
      <w:r w:rsidRPr="00481E32">
        <w:rPr>
          <w:color w:val="00B0F0"/>
          <w:sz w:val="28"/>
          <w:szCs w:val="28"/>
        </w:rPr>
        <w:t xml:space="preserve">  26</w:t>
      </w:r>
      <w:r>
        <w:rPr>
          <w:color w:val="00B0F0"/>
          <w:sz w:val="28"/>
          <w:szCs w:val="28"/>
        </w:rPr>
        <w:t xml:space="preserve"> </w:t>
      </w:r>
      <w:r w:rsidRPr="00481E32">
        <w:rPr>
          <w:color w:val="00B0F0"/>
          <w:sz w:val="28"/>
          <w:szCs w:val="28"/>
        </w:rPr>
        <w:t>mod</w:t>
      </w:r>
      <w:r>
        <w:rPr>
          <w:color w:val="00B0F0"/>
          <w:sz w:val="28"/>
          <w:szCs w:val="28"/>
        </w:rPr>
        <w:t xml:space="preserve"> </w:t>
      </w:r>
      <w:r w:rsidRPr="00481E32">
        <w:rPr>
          <w:color w:val="00B0F0"/>
          <w:sz w:val="28"/>
          <w:szCs w:val="28"/>
        </w:rPr>
        <w:t xml:space="preserve">5 = 1                                    </w:t>
      </w:r>
      <w:proofErr w:type="gramStart"/>
      <w:r w:rsidRPr="00481E32">
        <w:rPr>
          <w:color w:val="00B0F0"/>
          <w:sz w:val="28"/>
          <w:szCs w:val="28"/>
        </w:rPr>
        <w:t>1</w:t>
      </w:r>
      <w:r>
        <w:rPr>
          <w:color w:val="00B0F0"/>
          <w:sz w:val="28"/>
          <w:szCs w:val="28"/>
        </w:rPr>
        <w:t xml:space="preserve">  Remainder</w:t>
      </w:r>
      <w:proofErr w:type="gramEnd"/>
      <w:r w:rsidRPr="00481E32">
        <w:rPr>
          <w:sz w:val="28"/>
          <w:szCs w:val="28"/>
        </w:rPr>
        <w:br w:type="page"/>
      </w:r>
    </w:p>
    <w:p w:rsidR="0036004D" w:rsidRPr="002A7400" w:rsidRDefault="0036004D" w:rsidP="0036004D">
      <w:pPr>
        <w:pStyle w:val="Heading3"/>
      </w:pPr>
      <w:r>
        <w:lastRenderedPageBreak/>
        <w:t xml:space="preserve">E.2.4) </w:t>
      </w:r>
      <w:r w:rsidRPr="002A7400">
        <w:t>Types of CRCs</w:t>
      </w:r>
    </w:p>
    <w:p w:rsidR="0036004D" w:rsidRDefault="0036004D" w:rsidP="0036004D">
      <w:pPr>
        <w:pStyle w:val="NoSpacing"/>
        <w:rPr>
          <w:rStyle w:val="enlighter-x13"/>
        </w:rPr>
      </w:pPr>
      <w:r w:rsidRPr="002A7400">
        <w:t>There are different types of CRCs. They are categorized by the degree of the polynomial they use. As the first exponent of a polynomial of degree </w:t>
      </w:r>
      <w:r w:rsidRPr="002A7400">
        <w:rPr>
          <w:rStyle w:val="Emphasis"/>
          <w:i w:val="0"/>
          <w:iCs w:val="0"/>
        </w:rPr>
        <w:t>n</w:t>
      </w:r>
      <w:r w:rsidRPr="002A7400">
        <w:t> is always present by definition (otherwise it would have a lower degree), its binary representation always begins with a </w:t>
      </w:r>
      <w:r w:rsidRPr="002A7400">
        <w:rPr>
          <w:rStyle w:val="enlighter-x13"/>
        </w:rPr>
        <w:t>1.</w:t>
      </w:r>
    </w:p>
    <w:p w:rsidR="0036004D" w:rsidRPr="002A7400" w:rsidRDefault="0036004D" w:rsidP="0036004D">
      <w:pPr>
        <w:pStyle w:val="NoSpacing"/>
      </w:pPr>
    </w:p>
    <w:p w:rsidR="0036004D" w:rsidRDefault="0036004D" w:rsidP="0036004D">
      <w:pPr>
        <w:rPr>
          <w:rFonts w:ascii="Times New Roman" w:hAnsi="Times New Roman"/>
          <w:sz w:val="24"/>
          <w:szCs w:val="24"/>
        </w:rPr>
      </w:pPr>
      <w:r>
        <w:t>In other words, the first bit of a binary polynomial representation doesn’t carry any information about the polynomial when we agree on a fixed degree.</w:t>
      </w:r>
    </w:p>
    <w:p w:rsidR="0036004D" w:rsidRDefault="0036004D" w:rsidP="0036004D">
      <w:pPr>
        <w:pStyle w:val="NoSpacing"/>
      </w:pPr>
      <w:r>
        <w:t>For that reason, the first bit of a binary polynomial representation is always dropped when computing a CRC in software. So the bit size of the resulting binary is always </w:t>
      </w:r>
      <w:r>
        <w:rPr>
          <w:rStyle w:val="Emphasis"/>
          <w:rFonts w:ascii="Arial" w:hAnsi="Arial" w:cs="Arial"/>
          <w:color w:val="666666"/>
          <w:sz w:val="23"/>
          <w:szCs w:val="23"/>
        </w:rPr>
        <w:t>n</w:t>
      </w:r>
      <w:r>
        <w:t> for a polynomial of degree </w:t>
      </w:r>
      <w:r>
        <w:rPr>
          <w:rStyle w:val="Emphasis"/>
          <w:rFonts w:ascii="Arial" w:hAnsi="Arial" w:cs="Arial"/>
          <w:color w:val="666666"/>
          <w:sz w:val="23"/>
          <w:szCs w:val="23"/>
        </w:rPr>
        <w:t>n</w:t>
      </w:r>
      <w:r>
        <w:t>.</w:t>
      </w:r>
    </w:p>
    <w:p w:rsidR="0036004D" w:rsidRDefault="0036004D" w:rsidP="0036004D">
      <w:pPr>
        <w:pStyle w:val="NoSpacing"/>
      </w:pPr>
    </w:p>
    <w:p w:rsidR="0036004D" w:rsidRDefault="0036004D" w:rsidP="0036004D">
      <w:pPr>
        <w:pStyle w:val="NoSpacing"/>
      </w:pPr>
      <w:r>
        <w:t xml:space="preserve">It is apparent there is a myriad of CRC implementations and the sending and receiving devices must be using the </w:t>
      </w:r>
      <w:proofErr w:type="spellStart"/>
      <w:r>
        <w:t>sam</w:t>
      </w:r>
      <w:proofErr w:type="spellEnd"/>
      <w:r>
        <w:t xml:space="preserve"> methodology. It is because of this non </w:t>
      </w:r>
      <w:proofErr w:type="spellStart"/>
      <w:r>
        <w:t>standardations</w:t>
      </w:r>
      <w:proofErr w:type="spellEnd"/>
      <w:r>
        <w:t xml:space="preserve"> complexity (obfuscation) rules.</w:t>
      </w:r>
    </w:p>
    <w:p w:rsidR="0036004D" w:rsidRDefault="0036004D" w:rsidP="0036004D">
      <w:pPr>
        <w:rPr>
          <w:rFonts w:eastAsiaTheme="minorEastAsia"/>
        </w:rPr>
      </w:pPr>
    </w:p>
    <w:p w:rsidR="0036004D" w:rsidRDefault="0036004D" w:rsidP="0036004D">
      <w:pPr>
        <w:pStyle w:val="NoSpacing"/>
      </w:pPr>
      <w:r>
        <w:t xml:space="preserve"> Example:</w:t>
      </w:r>
    </w:p>
    <w:p w:rsidR="0036004D" w:rsidRDefault="0036004D" w:rsidP="0036004D">
      <w:pPr>
        <w:pStyle w:val="NoSpacing"/>
      </w:pPr>
    </w:p>
    <w:tbl>
      <w:tblPr>
        <w:tblW w:w="10200" w:type="dxa"/>
        <w:tblCellMar>
          <w:top w:w="15" w:type="dxa"/>
          <w:left w:w="15" w:type="dxa"/>
          <w:bottom w:w="15" w:type="dxa"/>
          <w:right w:w="15" w:type="dxa"/>
        </w:tblCellMar>
        <w:tblLook w:val="04A0" w:firstRow="1" w:lastRow="0" w:firstColumn="1" w:lastColumn="0" w:noHBand="0" w:noVBand="1"/>
      </w:tblPr>
      <w:tblGrid>
        <w:gridCol w:w="2209"/>
        <w:gridCol w:w="3198"/>
        <w:gridCol w:w="3262"/>
        <w:gridCol w:w="1531"/>
      </w:tblGrid>
      <w:tr w:rsidR="0036004D" w:rsidTr="00481E32">
        <w:trPr>
          <w:tblHeader/>
        </w:trPr>
        <w:tc>
          <w:tcPr>
            <w:tcW w:w="0" w:type="auto"/>
            <w:tcMar>
              <w:top w:w="150" w:type="dxa"/>
              <w:left w:w="300" w:type="dxa"/>
              <w:bottom w:w="150" w:type="dxa"/>
              <w:right w:w="300" w:type="dxa"/>
            </w:tcMar>
            <w:vAlign w:val="center"/>
            <w:hideMark/>
          </w:tcPr>
          <w:p w:rsidR="0036004D" w:rsidRDefault="0036004D" w:rsidP="00481E32">
            <w:pPr>
              <w:rPr>
                <w:rFonts w:ascii="Times New Roman" w:hAnsi="Times New Roman" w:cs="Times New Roman"/>
                <w:sz w:val="24"/>
                <w:szCs w:val="24"/>
              </w:rPr>
            </w:pPr>
            <w:r>
              <w:t>Polynomial</w:t>
            </w:r>
          </w:p>
        </w:tc>
        <w:tc>
          <w:tcPr>
            <w:tcW w:w="0" w:type="auto"/>
            <w:tcMar>
              <w:top w:w="150" w:type="dxa"/>
              <w:left w:w="300" w:type="dxa"/>
              <w:bottom w:w="150" w:type="dxa"/>
              <w:right w:w="300" w:type="dxa"/>
            </w:tcMar>
            <w:vAlign w:val="center"/>
            <w:hideMark/>
          </w:tcPr>
          <w:p w:rsidR="0036004D" w:rsidRDefault="0036004D" w:rsidP="00481E32">
            <w:r>
              <w:t>Binary Representation</w:t>
            </w:r>
          </w:p>
        </w:tc>
        <w:tc>
          <w:tcPr>
            <w:tcW w:w="0" w:type="auto"/>
            <w:tcMar>
              <w:top w:w="150" w:type="dxa"/>
              <w:left w:w="300" w:type="dxa"/>
              <w:bottom w:w="150" w:type="dxa"/>
              <w:right w:w="300" w:type="dxa"/>
            </w:tcMar>
            <w:vAlign w:val="center"/>
            <w:hideMark/>
          </w:tcPr>
          <w:p w:rsidR="0036004D" w:rsidRDefault="0036004D" w:rsidP="00481E32">
            <w:r>
              <w:t>Binary (1</w:t>
            </w:r>
            <w:r>
              <w:rPr>
                <w:sz w:val="17"/>
                <w:szCs w:val="17"/>
                <w:vertAlign w:val="superscript"/>
              </w:rPr>
              <w:t>st</w:t>
            </w:r>
            <w:r>
              <w:t> bit dropped)</w:t>
            </w:r>
          </w:p>
        </w:tc>
        <w:tc>
          <w:tcPr>
            <w:tcW w:w="0" w:type="auto"/>
            <w:tcMar>
              <w:top w:w="150" w:type="dxa"/>
              <w:left w:w="300" w:type="dxa"/>
              <w:bottom w:w="150" w:type="dxa"/>
              <w:right w:w="300" w:type="dxa"/>
            </w:tcMar>
            <w:vAlign w:val="center"/>
            <w:hideMark/>
          </w:tcPr>
          <w:p w:rsidR="0036004D" w:rsidRDefault="0036004D" w:rsidP="00481E32">
            <w:r>
              <w:t>Bit Size</w:t>
            </w:r>
          </w:p>
        </w:tc>
      </w:tr>
      <w:tr w:rsidR="0036004D" w:rsidTr="00481E32">
        <w:tc>
          <w:tcPr>
            <w:tcW w:w="0" w:type="auto"/>
            <w:tcMar>
              <w:top w:w="150" w:type="dxa"/>
              <w:left w:w="300" w:type="dxa"/>
              <w:bottom w:w="150" w:type="dxa"/>
              <w:right w:w="300" w:type="dxa"/>
            </w:tcMar>
            <w:vAlign w:val="center"/>
            <w:hideMark/>
          </w:tcPr>
          <w:p w:rsidR="0036004D" w:rsidRDefault="0036004D" w:rsidP="00481E32">
            <w:r>
              <w:t>x</w:t>
            </w:r>
            <w:r>
              <w:rPr>
                <w:sz w:val="17"/>
                <w:szCs w:val="17"/>
                <w:vertAlign w:val="superscript"/>
              </w:rPr>
              <w:t>4</w:t>
            </w:r>
            <w:r>
              <w:t> + x</w:t>
            </w:r>
            <w:r>
              <w:rPr>
                <w:sz w:val="17"/>
                <w:szCs w:val="17"/>
                <w:vertAlign w:val="superscript"/>
              </w:rPr>
              <w:t>2</w:t>
            </w:r>
            <w:r>
              <w:t> + x + 1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10111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0111</w:t>
            </w:r>
          </w:p>
        </w:tc>
        <w:tc>
          <w:tcPr>
            <w:tcW w:w="0" w:type="auto"/>
            <w:tcMar>
              <w:top w:w="150" w:type="dxa"/>
              <w:left w:w="300" w:type="dxa"/>
              <w:bottom w:w="150" w:type="dxa"/>
              <w:right w:w="300" w:type="dxa"/>
            </w:tcMar>
            <w:vAlign w:val="center"/>
            <w:hideMark/>
          </w:tcPr>
          <w:p w:rsidR="0036004D" w:rsidRDefault="0036004D" w:rsidP="00481E32">
            <w:pPr>
              <w:rPr>
                <w:rFonts w:ascii="Times New Roman" w:hAnsi="Times New Roman"/>
                <w:sz w:val="24"/>
                <w:szCs w:val="24"/>
              </w:rPr>
            </w:pPr>
            <w:r>
              <w:t>4</w:t>
            </w:r>
          </w:p>
        </w:tc>
      </w:tr>
      <w:tr w:rsidR="0036004D" w:rsidTr="00481E32">
        <w:tc>
          <w:tcPr>
            <w:tcW w:w="0" w:type="auto"/>
            <w:tcMar>
              <w:top w:w="150" w:type="dxa"/>
              <w:left w:w="300" w:type="dxa"/>
              <w:bottom w:w="150" w:type="dxa"/>
              <w:right w:w="300" w:type="dxa"/>
            </w:tcMar>
            <w:vAlign w:val="center"/>
            <w:hideMark/>
          </w:tcPr>
          <w:p w:rsidR="0036004D" w:rsidRDefault="0036004D" w:rsidP="00481E32">
            <w:r>
              <w:t>x</w:t>
            </w:r>
            <w:r>
              <w:rPr>
                <w:sz w:val="17"/>
                <w:szCs w:val="17"/>
                <w:vertAlign w:val="superscript"/>
              </w:rPr>
              <w:t>4</w:t>
            </w:r>
            <w:r>
              <w:t> + x</w:t>
            </w:r>
            <w:r>
              <w:rPr>
                <w:sz w:val="17"/>
                <w:szCs w:val="17"/>
                <w:vertAlign w:val="superscript"/>
              </w:rPr>
              <w:t>3</w:t>
            </w:r>
            <w:r>
              <w:t> + x</w:t>
            </w:r>
            <w:r>
              <w:rPr>
                <w:sz w:val="17"/>
                <w:szCs w:val="17"/>
                <w:vertAlign w:val="superscript"/>
              </w:rPr>
              <w:t>2</w:t>
            </w:r>
            <w:r>
              <w:t> + 1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11101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1101</w:t>
            </w:r>
          </w:p>
        </w:tc>
        <w:tc>
          <w:tcPr>
            <w:tcW w:w="0" w:type="auto"/>
            <w:tcMar>
              <w:top w:w="150" w:type="dxa"/>
              <w:left w:w="300" w:type="dxa"/>
              <w:bottom w:w="150" w:type="dxa"/>
              <w:right w:w="300" w:type="dxa"/>
            </w:tcMar>
            <w:vAlign w:val="center"/>
            <w:hideMark/>
          </w:tcPr>
          <w:p w:rsidR="0036004D" w:rsidRDefault="0036004D" w:rsidP="00481E32">
            <w:pPr>
              <w:rPr>
                <w:rFonts w:ascii="Times New Roman" w:hAnsi="Times New Roman"/>
                <w:sz w:val="24"/>
                <w:szCs w:val="24"/>
              </w:rPr>
            </w:pPr>
            <w:r>
              <w:t>4</w:t>
            </w:r>
          </w:p>
        </w:tc>
      </w:tr>
      <w:tr w:rsidR="0036004D" w:rsidTr="00481E32">
        <w:tc>
          <w:tcPr>
            <w:tcW w:w="0" w:type="auto"/>
            <w:tcMar>
              <w:top w:w="150" w:type="dxa"/>
              <w:left w:w="300" w:type="dxa"/>
              <w:bottom w:w="150" w:type="dxa"/>
              <w:right w:w="300" w:type="dxa"/>
            </w:tcMar>
            <w:vAlign w:val="center"/>
            <w:hideMark/>
          </w:tcPr>
          <w:p w:rsidR="0036004D" w:rsidRDefault="0036004D" w:rsidP="00481E32">
            <w:r>
              <w:t>x</w:t>
            </w:r>
            <w:r>
              <w:rPr>
                <w:sz w:val="17"/>
                <w:szCs w:val="17"/>
                <w:vertAlign w:val="superscript"/>
              </w:rPr>
              <w:t>8</w:t>
            </w:r>
            <w:r>
              <w:t> + x</w:t>
            </w:r>
            <w:r>
              <w:rPr>
                <w:sz w:val="17"/>
                <w:szCs w:val="17"/>
                <w:vertAlign w:val="superscript"/>
              </w:rPr>
              <w:t>4</w:t>
            </w:r>
            <w:r>
              <w:t> + x</w:t>
            </w:r>
            <w:r>
              <w:rPr>
                <w:sz w:val="17"/>
                <w:szCs w:val="17"/>
                <w:vertAlign w:val="superscript"/>
              </w:rPr>
              <w:t>2</w:t>
            </w:r>
            <w:r>
              <w:t> + 1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100010101</w:t>
            </w:r>
          </w:p>
        </w:tc>
        <w:tc>
          <w:tcPr>
            <w:tcW w:w="0" w:type="auto"/>
            <w:tcMar>
              <w:top w:w="150" w:type="dxa"/>
              <w:left w:w="300" w:type="dxa"/>
              <w:bottom w:w="150" w:type="dxa"/>
              <w:right w:w="300" w:type="dxa"/>
            </w:tcMar>
            <w:vAlign w:val="center"/>
            <w:hideMark/>
          </w:tcPr>
          <w:p w:rsidR="0036004D" w:rsidRDefault="0036004D" w:rsidP="00481E32">
            <w:pPr>
              <w:rPr>
                <w:rFonts w:ascii="Source Code Pro" w:hAnsi="Source Code Pro"/>
                <w:color w:val="333333"/>
                <w:sz w:val="20"/>
                <w:szCs w:val="20"/>
              </w:rPr>
            </w:pPr>
            <w:r>
              <w:rPr>
                <w:rStyle w:val="enlighter-x13"/>
                <w:rFonts w:ascii="inherit" w:hAnsi="inherit"/>
                <w:b/>
                <w:bCs/>
                <w:color w:val="0086B3"/>
              </w:rPr>
              <w:t>00010101</w:t>
            </w:r>
          </w:p>
        </w:tc>
        <w:tc>
          <w:tcPr>
            <w:tcW w:w="0" w:type="auto"/>
            <w:tcMar>
              <w:top w:w="150" w:type="dxa"/>
              <w:left w:w="300" w:type="dxa"/>
              <w:bottom w:w="150" w:type="dxa"/>
              <w:right w:w="300" w:type="dxa"/>
            </w:tcMar>
            <w:vAlign w:val="center"/>
            <w:hideMark/>
          </w:tcPr>
          <w:p w:rsidR="0036004D" w:rsidRDefault="0036004D" w:rsidP="00481E32">
            <w:pPr>
              <w:rPr>
                <w:rFonts w:ascii="Times New Roman" w:hAnsi="Times New Roman"/>
                <w:sz w:val="24"/>
                <w:szCs w:val="24"/>
              </w:rPr>
            </w:pPr>
            <w:r>
              <w:t>8</w:t>
            </w:r>
          </w:p>
        </w:tc>
      </w:tr>
    </w:tbl>
    <w:p w:rsidR="0036004D" w:rsidRDefault="0036004D" w:rsidP="0036004D"/>
    <w:p w:rsidR="0036004D" w:rsidRDefault="0036004D" w:rsidP="0036004D">
      <w:pPr>
        <w:pStyle w:val="NoSpacing"/>
      </w:pPr>
      <w:r>
        <w:t>CRCs types are named by their bit size. Here are the most common ones:</w:t>
      </w:r>
    </w:p>
    <w:p w:rsidR="0036004D" w:rsidRDefault="0036004D" w:rsidP="0036004D">
      <w:pPr>
        <w:pStyle w:val="NoSpacing"/>
      </w:pPr>
      <w:r>
        <w:t>CRC-8</w:t>
      </w:r>
    </w:p>
    <w:p w:rsidR="0036004D" w:rsidRDefault="0036004D" w:rsidP="0036004D">
      <w:pPr>
        <w:pStyle w:val="NoSpacing"/>
      </w:pPr>
      <w:r>
        <w:t>CRC-16</w:t>
      </w:r>
    </w:p>
    <w:p w:rsidR="0036004D" w:rsidRDefault="0036004D" w:rsidP="0036004D">
      <w:pPr>
        <w:pStyle w:val="NoSpacing"/>
      </w:pPr>
      <w:r>
        <w:t>CRC-32</w:t>
      </w:r>
    </w:p>
    <w:p w:rsidR="0036004D" w:rsidRDefault="0036004D" w:rsidP="0036004D">
      <w:pPr>
        <w:pStyle w:val="NoSpacing"/>
      </w:pPr>
      <w:r>
        <w:t>CRC-64</w:t>
      </w:r>
    </w:p>
    <w:p w:rsidR="0036004D" w:rsidRDefault="0036004D" w:rsidP="0036004D">
      <w:pPr>
        <w:pStyle w:val="NoSpacing"/>
      </w:pPr>
      <w:r>
        <w:t>CRC-1 (parity bit) is a special case</w:t>
      </w:r>
    </w:p>
    <w:p w:rsidR="0036004D" w:rsidRDefault="0036004D" w:rsidP="0036004D">
      <w:pPr>
        <w:pStyle w:val="NoSpacing"/>
      </w:pPr>
    </w:p>
    <w:p w:rsidR="0036004D" w:rsidRDefault="0036004D" w:rsidP="0036004D">
      <w:r>
        <w:t>Generally, we can refer to a CRC as CRC-</w:t>
      </w:r>
      <w:r>
        <w:rPr>
          <w:rStyle w:val="Emphasis"/>
          <w:rFonts w:ascii="Arial" w:hAnsi="Arial" w:cs="Arial"/>
          <w:color w:val="666666"/>
          <w:sz w:val="23"/>
          <w:szCs w:val="23"/>
        </w:rPr>
        <w:t>n</w:t>
      </w:r>
      <w:r>
        <w:t>, where </w:t>
      </w:r>
      <w:r>
        <w:rPr>
          <w:rStyle w:val="Emphasis"/>
          <w:rFonts w:ascii="Arial" w:hAnsi="Arial" w:cs="Arial"/>
          <w:color w:val="666666"/>
          <w:sz w:val="23"/>
          <w:szCs w:val="23"/>
        </w:rPr>
        <w:t>n</w:t>
      </w:r>
      <w:r>
        <w:t> is the number of CRC bits and the number of bits of the polynomial’s binary representation with a dropped first bit. Obviously, different CRCs are possible for the same</w:t>
      </w:r>
      <w:r w:rsidRPr="00481E32">
        <w:rPr>
          <w:b/>
        </w:rPr>
        <w:t> </w:t>
      </w:r>
      <w:r w:rsidRPr="00481E32">
        <w:rPr>
          <w:rStyle w:val="Emphasis"/>
          <w:rFonts w:ascii="Arial" w:hAnsi="Arial" w:cs="Arial"/>
          <w:b/>
          <w:color w:val="666666"/>
          <w:sz w:val="23"/>
          <w:szCs w:val="23"/>
        </w:rPr>
        <w:t>n</w:t>
      </w:r>
      <w:r>
        <w:rPr>
          <w:rStyle w:val="Emphasis"/>
          <w:rFonts w:ascii="Arial" w:hAnsi="Arial" w:cs="Arial"/>
          <w:color w:val="666666"/>
          <w:sz w:val="23"/>
          <w:szCs w:val="23"/>
        </w:rPr>
        <w:t> </w:t>
      </w:r>
      <w:r>
        <w:t>as multiple polynomials exist for the same degree.</w:t>
      </w:r>
    </w:p>
    <w:p w:rsidR="0036004D" w:rsidRDefault="0036004D" w:rsidP="0036004D">
      <w:r>
        <w:br w:type="page"/>
      </w:r>
    </w:p>
    <w:p w:rsidR="0036004D" w:rsidRDefault="0036004D" w:rsidP="0036004D">
      <w:pPr>
        <w:pStyle w:val="Heading4"/>
      </w:pPr>
      <w:r>
        <w:lastRenderedPageBreak/>
        <w:t>E.2.4.1) Error Detection</w:t>
      </w:r>
    </w:p>
    <w:p w:rsidR="0036004D" w:rsidRDefault="0036004D" w:rsidP="0036004D">
      <w:pPr>
        <w:pStyle w:val="NoSpacing"/>
      </w:pPr>
      <w:r>
        <w:t>How do we choose a suitable CRC and a respective polynomial? There are three things we need to consider:</w:t>
      </w:r>
    </w:p>
    <w:p w:rsidR="0036004D" w:rsidRDefault="0036004D" w:rsidP="0036004D">
      <w:pPr>
        <w:pStyle w:val="NoSpacing"/>
      </w:pPr>
      <w:r>
        <w:t>Random Error Detection Accuracy</w:t>
      </w:r>
    </w:p>
    <w:p w:rsidR="0036004D" w:rsidRDefault="0036004D" w:rsidP="0036004D">
      <w:pPr>
        <w:pStyle w:val="NoSpacing"/>
      </w:pPr>
      <w:r>
        <w:t>Burst Error Detection Accuracy</w:t>
      </w:r>
    </w:p>
    <w:p w:rsidR="0036004D" w:rsidRDefault="0036004D" w:rsidP="0036004D">
      <w:pPr>
        <w:pStyle w:val="NoSpacing"/>
      </w:pPr>
      <w:r>
        <w:t>The Redundancy Factor</w:t>
      </w:r>
    </w:p>
    <w:p w:rsidR="0036004D" w:rsidRDefault="0036004D" w:rsidP="0036004D">
      <w:pPr>
        <w:pStyle w:val="NoSpacing"/>
      </w:pPr>
    </w:p>
    <w:p w:rsidR="0036004D" w:rsidRDefault="0036004D" w:rsidP="0036004D">
      <w:pPr>
        <w:pStyle w:val="Heading4"/>
        <w:rPr>
          <w:sz w:val="27"/>
          <w:szCs w:val="27"/>
        </w:rPr>
      </w:pPr>
      <w:r>
        <w:rPr>
          <w:rStyle w:val="Strong"/>
          <w:rFonts w:ascii="Arial" w:hAnsi="Arial" w:cs="Arial"/>
          <w:b w:val="0"/>
          <w:bCs w:val="0"/>
          <w:color w:val="666666"/>
        </w:rPr>
        <w:t>E.2.4.2) Random Error Detection Accuracy</w:t>
      </w:r>
    </w:p>
    <w:p w:rsidR="0036004D" w:rsidRDefault="0036004D" w:rsidP="0036004D">
      <w:pPr>
        <w:pStyle w:val="NoSpacing"/>
      </w:pPr>
      <w:r>
        <w:t>Random errors are errors that can occur randomly in any data. For example, a single bit is flipped when transmitting data or a few bits are lost during the transmission.</w:t>
      </w:r>
    </w:p>
    <w:p w:rsidR="0036004D" w:rsidRDefault="0036004D" w:rsidP="0036004D">
      <w:pPr>
        <w:pStyle w:val="NoSpacing"/>
      </w:pPr>
      <w:r>
        <w:t>Depending on the bit size of the CRC we use, we can detect most of these random errors. However, for a CRC</w:t>
      </w:r>
      <w:r>
        <w:rPr>
          <w:rStyle w:val="Emphasis"/>
          <w:rFonts w:ascii="Arial" w:hAnsi="Arial" w:cs="Arial"/>
          <w:color w:val="666666"/>
          <w:sz w:val="23"/>
          <w:szCs w:val="23"/>
        </w:rPr>
        <w:t>-n</w:t>
      </w:r>
      <w:r>
        <w:t>, 1/2</w:t>
      </w:r>
      <w:r>
        <w:rPr>
          <w:sz w:val="17"/>
          <w:szCs w:val="17"/>
          <w:vertAlign w:val="superscript"/>
        </w:rPr>
        <w:t>n</w:t>
      </w:r>
      <w:r>
        <w:t> of these errors cannot be detected. The following table shows the percentage of the possible random errors that remain undetected for each CRC type:</w:t>
      </w:r>
    </w:p>
    <w:p w:rsidR="0036004D" w:rsidRDefault="0036004D" w:rsidP="0036004D">
      <w:pPr>
        <w:pStyle w:val="NoSpacing"/>
      </w:pPr>
    </w:p>
    <w:tbl>
      <w:tblPr>
        <w:tblW w:w="10200" w:type="dxa"/>
        <w:tblCellMar>
          <w:top w:w="15" w:type="dxa"/>
          <w:left w:w="15" w:type="dxa"/>
          <w:bottom w:w="15" w:type="dxa"/>
          <w:right w:w="15" w:type="dxa"/>
        </w:tblCellMar>
        <w:tblLook w:val="04A0" w:firstRow="1" w:lastRow="0" w:firstColumn="1" w:lastColumn="0" w:noHBand="0" w:noVBand="1"/>
      </w:tblPr>
      <w:tblGrid>
        <w:gridCol w:w="2636"/>
        <w:gridCol w:w="4135"/>
        <w:gridCol w:w="3429"/>
      </w:tblGrid>
      <w:tr w:rsidR="0036004D" w:rsidTr="00481E32">
        <w:trPr>
          <w:tblHeader/>
        </w:trPr>
        <w:tc>
          <w:tcPr>
            <w:tcW w:w="0" w:type="auto"/>
            <w:tcMar>
              <w:top w:w="150" w:type="dxa"/>
              <w:left w:w="300" w:type="dxa"/>
              <w:bottom w:w="150" w:type="dxa"/>
              <w:right w:w="300" w:type="dxa"/>
            </w:tcMar>
            <w:vAlign w:val="center"/>
            <w:hideMark/>
          </w:tcPr>
          <w:p w:rsidR="0036004D" w:rsidRDefault="0036004D" w:rsidP="00481E32">
            <w:pPr>
              <w:pStyle w:val="NoSpacing"/>
              <w:rPr>
                <w:rFonts w:ascii="Times New Roman" w:hAnsi="Times New Roman" w:cs="Times New Roman"/>
                <w:b/>
                <w:bCs/>
                <w:color w:val="222222"/>
                <w:sz w:val="24"/>
                <w:szCs w:val="24"/>
              </w:rPr>
            </w:pPr>
            <w:r>
              <w:rPr>
                <w:rStyle w:val="Strong"/>
                <w:color w:val="222222"/>
              </w:rPr>
              <w:t>CRC Type</w:t>
            </w:r>
          </w:p>
        </w:tc>
        <w:tc>
          <w:tcPr>
            <w:tcW w:w="0" w:type="auto"/>
            <w:tcMar>
              <w:top w:w="150" w:type="dxa"/>
              <w:left w:w="300" w:type="dxa"/>
              <w:bottom w:w="150" w:type="dxa"/>
              <w:right w:w="300" w:type="dxa"/>
            </w:tcMar>
            <w:vAlign w:val="center"/>
            <w:hideMark/>
          </w:tcPr>
          <w:p w:rsidR="0036004D" w:rsidRDefault="0036004D" w:rsidP="00481E32">
            <w:pPr>
              <w:pStyle w:val="NoSpacing"/>
              <w:rPr>
                <w:b/>
                <w:bCs/>
                <w:color w:val="222222"/>
              </w:rPr>
            </w:pPr>
            <w:r>
              <w:rPr>
                <w:rStyle w:val="Strong"/>
                <w:color w:val="222222"/>
              </w:rPr>
              <w:t>Undetected Errors</w:t>
            </w:r>
          </w:p>
        </w:tc>
        <w:tc>
          <w:tcPr>
            <w:tcW w:w="0" w:type="auto"/>
            <w:tcMar>
              <w:top w:w="150" w:type="dxa"/>
              <w:left w:w="300" w:type="dxa"/>
              <w:bottom w:w="150" w:type="dxa"/>
              <w:right w:w="300" w:type="dxa"/>
            </w:tcMar>
            <w:vAlign w:val="center"/>
            <w:hideMark/>
          </w:tcPr>
          <w:p w:rsidR="0036004D" w:rsidRDefault="0036004D" w:rsidP="00481E32">
            <w:pPr>
              <w:pStyle w:val="NoSpacing"/>
              <w:rPr>
                <w:b/>
                <w:bCs/>
                <w:color w:val="222222"/>
              </w:rPr>
            </w:pPr>
            <w:r>
              <w:rPr>
                <w:rStyle w:val="Strong"/>
                <w:color w:val="222222"/>
              </w:rPr>
              <w:t>%</w:t>
            </w:r>
            <w:r>
              <w:rPr>
                <w:b/>
                <w:bCs/>
                <w:color w:val="222222"/>
              </w:rPr>
              <w:t> Undetected</w:t>
            </w:r>
          </w:p>
        </w:tc>
      </w:tr>
      <w:tr w:rsidR="0036004D" w:rsidTr="00481E32">
        <w:tc>
          <w:tcPr>
            <w:tcW w:w="0" w:type="auto"/>
            <w:tcMar>
              <w:top w:w="150" w:type="dxa"/>
              <w:left w:w="300" w:type="dxa"/>
              <w:bottom w:w="150" w:type="dxa"/>
              <w:right w:w="300" w:type="dxa"/>
            </w:tcMar>
            <w:vAlign w:val="center"/>
            <w:hideMark/>
          </w:tcPr>
          <w:p w:rsidR="0036004D" w:rsidRDefault="0036004D" w:rsidP="00481E32">
            <w:pPr>
              <w:pStyle w:val="NoSpacing"/>
            </w:pPr>
            <w:r>
              <w:t>CRC-8</w:t>
            </w:r>
          </w:p>
        </w:tc>
        <w:tc>
          <w:tcPr>
            <w:tcW w:w="0" w:type="auto"/>
            <w:tcMar>
              <w:top w:w="150" w:type="dxa"/>
              <w:left w:w="300" w:type="dxa"/>
              <w:bottom w:w="150" w:type="dxa"/>
              <w:right w:w="300" w:type="dxa"/>
            </w:tcMar>
            <w:vAlign w:val="center"/>
            <w:hideMark/>
          </w:tcPr>
          <w:p w:rsidR="0036004D" w:rsidRDefault="0036004D" w:rsidP="00481E32">
            <w:pPr>
              <w:pStyle w:val="NoSpacing"/>
            </w:pPr>
            <w:r>
              <w:t>1/2</w:t>
            </w:r>
            <w:r>
              <w:rPr>
                <w:sz w:val="17"/>
                <w:szCs w:val="17"/>
                <w:vertAlign w:val="superscript"/>
              </w:rPr>
              <w:t>8</w:t>
            </w:r>
          </w:p>
        </w:tc>
        <w:tc>
          <w:tcPr>
            <w:tcW w:w="0" w:type="auto"/>
            <w:tcMar>
              <w:top w:w="150" w:type="dxa"/>
              <w:left w:w="300" w:type="dxa"/>
              <w:bottom w:w="150" w:type="dxa"/>
              <w:right w:w="300" w:type="dxa"/>
            </w:tcMar>
            <w:vAlign w:val="center"/>
            <w:hideMark/>
          </w:tcPr>
          <w:p w:rsidR="0036004D" w:rsidRDefault="0036004D" w:rsidP="00481E32">
            <w:pPr>
              <w:pStyle w:val="NoSpacing"/>
            </w:pPr>
            <w:r>
              <w:t>0.39</w:t>
            </w:r>
          </w:p>
        </w:tc>
      </w:tr>
      <w:tr w:rsidR="0036004D" w:rsidTr="00481E32">
        <w:tc>
          <w:tcPr>
            <w:tcW w:w="0" w:type="auto"/>
            <w:tcMar>
              <w:top w:w="150" w:type="dxa"/>
              <w:left w:w="300" w:type="dxa"/>
              <w:bottom w:w="150" w:type="dxa"/>
              <w:right w:w="300" w:type="dxa"/>
            </w:tcMar>
            <w:vAlign w:val="center"/>
            <w:hideMark/>
          </w:tcPr>
          <w:p w:rsidR="0036004D" w:rsidRDefault="0036004D" w:rsidP="00481E32">
            <w:pPr>
              <w:pStyle w:val="NoSpacing"/>
            </w:pPr>
            <w:r>
              <w:t>CRC-16</w:t>
            </w:r>
          </w:p>
        </w:tc>
        <w:tc>
          <w:tcPr>
            <w:tcW w:w="0" w:type="auto"/>
            <w:tcMar>
              <w:top w:w="150" w:type="dxa"/>
              <w:left w:w="300" w:type="dxa"/>
              <w:bottom w:w="150" w:type="dxa"/>
              <w:right w:w="300" w:type="dxa"/>
            </w:tcMar>
            <w:vAlign w:val="center"/>
            <w:hideMark/>
          </w:tcPr>
          <w:p w:rsidR="0036004D" w:rsidRDefault="0036004D" w:rsidP="00481E32">
            <w:pPr>
              <w:pStyle w:val="NoSpacing"/>
            </w:pPr>
            <w:r>
              <w:t>1/2</w:t>
            </w:r>
            <w:r>
              <w:rPr>
                <w:sz w:val="17"/>
                <w:szCs w:val="17"/>
                <w:vertAlign w:val="superscript"/>
              </w:rPr>
              <w:t>16</w:t>
            </w:r>
          </w:p>
        </w:tc>
        <w:tc>
          <w:tcPr>
            <w:tcW w:w="0" w:type="auto"/>
            <w:tcMar>
              <w:top w:w="150" w:type="dxa"/>
              <w:left w:w="300" w:type="dxa"/>
              <w:bottom w:w="150" w:type="dxa"/>
              <w:right w:w="300" w:type="dxa"/>
            </w:tcMar>
            <w:vAlign w:val="center"/>
            <w:hideMark/>
          </w:tcPr>
          <w:p w:rsidR="0036004D" w:rsidRDefault="0036004D" w:rsidP="00481E32">
            <w:pPr>
              <w:pStyle w:val="NoSpacing"/>
            </w:pPr>
            <w:r>
              <w:t>0.0015</w:t>
            </w:r>
          </w:p>
        </w:tc>
      </w:tr>
      <w:tr w:rsidR="0036004D" w:rsidTr="00481E32">
        <w:tc>
          <w:tcPr>
            <w:tcW w:w="0" w:type="auto"/>
            <w:tcMar>
              <w:top w:w="150" w:type="dxa"/>
              <w:left w:w="300" w:type="dxa"/>
              <w:bottom w:w="150" w:type="dxa"/>
              <w:right w:w="300" w:type="dxa"/>
            </w:tcMar>
            <w:vAlign w:val="center"/>
            <w:hideMark/>
          </w:tcPr>
          <w:p w:rsidR="0036004D" w:rsidRDefault="0036004D" w:rsidP="00481E32">
            <w:pPr>
              <w:pStyle w:val="NoSpacing"/>
            </w:pPr>
            <w:r>
              <w:t>CRC-32</w:t>
            </w:r>
          </w:p>
        </w:tc>
        <w:tc>
          <w:tcPr>
            <w:tcW w:w="0" w:type="auto"/>
            <w:tcMar>
              <w:top w:w="150" w:type="dxa"/>
              <w:left w:w="300" w:type="dxa"/>
              <w:bottom w:w="150" w:type="dxa"/>
              <w:right w:w="300" w:type="dxa"/>
            </w:tcMar>
            <w:vAlign w:val="center"/>
            <w:hideMark/>
          </w:tcPr>
          <w:p w:rsidR="0036004D" w:rsidRDefault="0036004D" w:rsidP="00481E32">
            <w:pPr>
              <w:pStyle w:val="NoSpacing"/>
            </w:pPr>
            <w:r>
              <w:t>1/2</w:t>
            </w:r>
            <w:r>
              <w:rPr>
                <w:sz w:val="17"/>
                <w:szCs w:val="17"/>
                <w:vertAlign w:val="superscript"/>
              </w:rPr>
              <w:t>32</w:t>
            </w:r>
          </w:p>
        </w:tc>
        <w:tc>
          <w:tcPr>
            <w:tcW w:w="0" w:type="auto"/>
            <w:tcMar>
              <w:top w:w="150" w:type="dxa"/>
              <w:left w:w="300" w:type="dxa"/>
              <w:bottom w:w="150" w:type="dxa"/>
              <w:right w:w="300" w:type="dxa"/>
            </w:tcMar>
            <w:vAlign w:val="center"/>
            <w:hideMark/>
          </w:tcPr>
          <w:p w:rsidR="0036004D" w:rsidRDefault="0036004D" w:rsidP="00481E32">
            <w:pPr>
              <w:pStyle w:val="NoSpacing"/>
            </w:pPr>
            <w:r>
              <w:t>0.00000002</w:t>
            </w:r>
          </w:p>
        </w:tc>
      </w:tr>
      <w:tr w:rsidR="0036004D" w:rsidTr="00481E32">
        <w:tc>
          <w:tcPr>
            <w:tcW w:w="0" w:type="auto"/>
            <w:tcMar>
              <w:top w:w="150" w:type="dxa"/>
              <w:left w:w="300" w:type="dxa"/>
              <w:bottom w:w="150" w:type="dxa"/>
              <w:right w:w="300" w:type="dxa"/>
            </w:tcMar>
            <w:vAlign w:val="center"/>
            <w:hideMark/>
          </w:tcPr>
          <w:p w:rsidR="0036004D" w:rsidRDefault="0036004D" w:rsidP="00481E32">
            <w:r>
              <w:t>CRC-64</w:t>
            </w:r>
          </w:p>
        </w:tc>
        <w:tc>
          <w:tcPr>
            <w:tcW w:w="0" w:type="auto"/>
            <w:tcMar>
              <w:top w:w="150" w:type="dxa"/>
              <w:left w:w="300" w:type="dxa"/>
              <w:bottom w:w="150" w:type="dxa"/>
              <w:right w:w="300" w:type="dxa"/>
            </w:tcMar>
            <w:vAlign w:val="center"/>
            <w:hideMark/>
          </w:tcPr>
          <w:p w:rsidR="0036004D" w:rsidRDefault="0036004D" w:rsidP="00481E32">
            <w:r>
              <w:t>1/2</w:t>
            </w:r>
            <w:r>
              <w:rPr>
                <w:sz w:val="17"/>
                <w:szCs w:val="17"/>
                <w:vertAlign w:val="superscript"/>
              </w:rPr>
              <w:t>64</w:t>
            </w:r>
          </w:p>
        </w:tc>
        <w:tc>
          <w:tcPr>
            <w:tcW w:w="0" w:type="auto"/>
            <w:tcMar>
              <w:top w:w="150" w:type="dxa"/>
              <w:left w:w="300" w:type="dxa"/>
              <w:bottom w:w="150" w:type="dxa"/>
              <w:right w:w="300" w:type="dxa"/>
            </w:tcMar>
            <w:vAlign w:val="center"/>
            <w:hideMark/>
          </w:tcPr>
          <w:p w:rsidR="0036004D" w:rsidRDefault="0036004D" w:rsidP="00481E32">
            <w:r>
              <w:t>5.4 x 10</w:t>
            </w:r>
            <w:r>
              <w:rPr>
                <w:sz w:val="17"/>
                <w:szCs w:val="17"/>
                <w:vertAlign w:val="superscript"/>
              </w:rPr>
              <w:t>-20</w:t>
            </w:r>
          </w:p>
        </w:tc>
      </w:tr>
    </w:tbl>
    <w:p w:rsidR="0036004D" w:rsidRDefault="0036004D" w:rsidP="0036004D">
      <w:pPr>
        <w:rPr>
          <w:rFonts w:asciiTheme="majorHAnsi" w:eastAsiaTheme="majorEastAsia" w:hAnsiTheme="majorHAnsi" w:cstheme="majorBidi"/>
          <w:i/>
          <w:iCs/>
          <w:color w:val="2E74B5" w:themeColor="accent1" w:themeShade="BF"/>
        </w:rPr>
      </w:pPr>
      <w:r>
        <w:br w:type="page"/>
      </w:r>
    </w:p>
    <w:p w:rsidR="0036004D" w:rsidRDefault="0036004D" w:rsidP="0036004D">
      <w:pPr>
        <w:pStyle w:val="Heading4"/>
      </w:pPr>
      <w:r>
        <w:lastRenderedPageBreak/>
        <w:t xml:space="preserve">E.2.4.3) </w:t>
      </w:r>
      <w:r>
        <w:rPr>
          <w:rStyle w:val="Strong"/>
          <w:rFonts w:ascii="Arial" w:hAnsi="Arial" w:cs="Arial"/>
          <w:b w:val="0"/>
          <w:bCs w:val="0"/>
          <w:color w:val="666666"/>
        </w:rPr>
        <w:t>Burst Error Detection Accuracy</w:t>
      </w:r>
    </w:p>
    <w:p w:rsidR="0036004D" w:rsidRDefault="0036004D" w:rsidP="0036004D">
      <w:pPr>
        <w:pStyle w:val="NoSpacing"/>
      </w:pPr>
      <w:r>
        <w:t>Errors in data transmission are oftentimes not random but produced over a consecutive sequence of bits. Such errors are called </w:t>
      </w:r>
      <w:r>
        <w:rPr>
          <w:rStyle w:val="Emphasis"/>
          <w:rFonts w:ascii="Arial" w:hAnsi="Arial" w:cs="Arial"/>
          <w:color w:val="666666"/>
          <w:sz w:val="23"/>
          <w:szCs w:val="23"/>
        </w:rPr>
        <w:t>burst</w:t>
      </w:r>
      <w:r>
        <w:t> errors. They are the most common errors in data communication.</w:t>
      </w:r>
    </w:p>
    <w:p w:rsidR="0036004D" w:rsidRDefault="0036004D" w:rsidP="0036004D">
      <w:pPr>
        <w:pStyle w:val="NoSpacing"/>
      </w:pPr>
      <w:r>
        <w:t xml:space="preserve">It’s one of the CRC’s strongest properties to detecting burst errors reliably. </w:t>
      </w:r>
    </w:p>
    <w:p w:rsidR="0036004D" w:rsidRDefault="0036004D" w:rsidP="0036004D">
      <w:pPr>
        <w:pStyle w:val="NoSpacing"/>
      </w:pPr>
    </w:p>
    <w:p w:rsidR="0036004D" w:rsidRDefault="0036004D" w:rsidP="0036004D">
      <w:pPr>
        <w:pStyle w:val="NoSpacing"/>
      </w:pPr>
      <w:r>
        <w:t>A CRC-</w:t>
      </w:r>
      <w:r>
        <w:rPr>
          <w:rStyle w:val="Emphasis"/>
          <w:rFonts w:ascii="Arial" w:hAnsi="Arial" w:cs="Arial"/>
          <w:color w:val="666666"/>
          <w:sz w:val="23"/>
          <w:szCs w:val="23"/>
        </w:rPr>
        <w:t>n</w:t>
      </w:r>
      <w:r>
        <w:t> can detect single burst errors with a maximum length of </w:t>
      </w:r>
      <w:r>
        <w:rPr>
          <w:rStyle w:val="Emphasis"/>
          <w:rFonts w:ascii="Arial" w:hAnsi="Arial" w:cs="Arial"/>
          <w:color w:val="666666"/>
          <w:sz w:val="23"/>
          <w:szCs w:val="23"/>
        </w:rPr>
        <w:t>n</w:t>
      </w:r>
      <w:r>
        <w:t> bits. However, this depends a lot on the polynomial used for computing the CRC. Some polynomials are able to detect multiple bursts of errors in the transmitted data.</w:t>
      </w:r>
    </w:p>
    <w:p w:rsidR="0036004D" w:rsidRDefault="0036004D" w:rsidP="0036004D">
      <w:pPr>
        <w:pStyle w:val="NoSpacing"/>
      </w:pPr>
    </w:p>
    <w:tbl>
      <w:tblPr>
        <w:tblW w:w="10200" w:type="dxa"/>
        <w:tblCellMar>
          <w:top w:w="15" w:type="dxa"/>
          <w:left w:w="15" w:type="dxa"/>
          <w:bottom w:w="15" w:type="dxa"/>
          <w:right w:w="15" w:type="dxa"/>
        </w:tblCellMar>
        <w:tblLook w:val="04A0" w:firstRow="1" w:lastRow="0" w:firstColumn="1" w:lastColumn="0" w:noHBand="0" w:noVBand="1"/>
      </w:tblPr>
      <w:tblGrid>
        <w:gridCol w:w="2903"/>
        <w:gridCol w:w="7297"/>
      </w:tblGrid>
      <w:tr w:rsidR="0036004D" w:rsidTr="00481E32">
        <w:trPr>
          <w:tblHeader/>
        </w:trPr>
        <w:tc>
          <w:tcPr>
            <w:tcW w:w="0" w:type="auto"/>
            <w:tcMar>
              <w:top w:w="150" w:type="dxa"/>
              <w:left w:w="300" w:type="dxa"/>
              <w:bottom w:w="150" w:type="dxa"/>
              <w:right w:w="300" w:type="dxa"/>
            </w:tcMar>
            <w:vAlign w:val="center"/>
            <w:hideMark/>
          </w:tcPr>
          <w:p w:rsidR="0036004D" w:rsidRDefault="0036004D" w:rsidP="00481E32">
            <w:pPr>
              <w:rPr>
                <w:rFonts w:ascii="Times New Roman" w:hAnsi="Times New Roman" w:cs="Times New Roman"/>
                <w:sz w:val="24"/>
                <w:szCs w:val="24"/>
              </w:rPr>
            </w:pPr>
            <w:r>
              <w:rPr>
                <w:rStyle w:val="Strong"/>
                <w:color w:val="222222"/>
              </w:rPr>
              <w:t>CRC Type</w:t>
            </w:r>
          </w:p>
        </w:tc>
        <w:tc>
          <w:tcPr>
            <w:tcW w:w="0" w:type="auto"/>
            <w:tcMar>
              <w:top w:w="150" w:type="dxa"/>
              <w:left w:w="300" w:type="dxa"/>
              <w:bottom w:w="150" w:type="dxa"/>
              <w:right w:w="300" w:type="dxa"/>
            </w:tcMar>
            <w:vAlign w:val="center"/>
            <w:hideMark/>
          </w:tcPr>
          <w:p w:rsidR="0036004D" w:rsidRDefault="0036004D" w:rsidP="00481E32">
            <w:r>
              <w:rPr>
                <w:rStyle w:val="Strong"/>
                <w:color w:val="222222"/>
              </w:rPr>
              <w:t>Burst Error Detection</w:t>
            </w:r>
          </w:p>
        </w:tc>
      </w:tr>
      <w:tr w:rsidR="0036004D" w:rsidTr="00481E32">
        <w:tc>
          <w:tcPr>
            <w:tcW w:w="0" w:type="auto"/>
            <w:tcMar>
              <w:top w:w="150" w:type="dxa"/>
              <w:left w:w="300" w:type="dxa"/>
              <w:bottom w:w="150" w:type="dxa"/>
              <w:right w:w="300" w:type="dxa"/>
            </w:tcMar>
            <w:vAlign w:val="center"/>
            <w:hideMark/>
          </w:tcPr>
          <w:p w:rsidR="0036004D" w:rsidRDefault="0036004D" w:rsidP="00481E32">
            <w:r>
              <w:t>CRC-8</w:t>
            </w:r>
          </w:p>
        </w:tc>
        <w:tc>
          <w:tcPr>
            <w:tcW w:w="0" w:type="auto"/>
            <w:tcMar>
              <w:top w:w="150" w:type="dxa"/>
              <w:left w:w="300" w:type="dxa"/>
              <w:bottom w:w="150" w:type="dxa"/>
              <w:right w:w="300" w:type="dxa"/>
            </w:tcMar>
            <w:vAlign w:val="center"/>
            <w:hideMark/>
          </w:tcPr>
          <w:p w:rsidR="0036004D" w:rsidRDefault="0036004D" w:rsidP="00481E32">
            <w:r>
              <w:t>at least a single burst of &lt;= 8 bits</w:t>
            </w:r>
          </w:p>
        </w:tc>
      </w:tr>
      <w:tr w:rsidR="0036004D" w:rsidTr="00481E32">
        <w:tc>
          <w:tcPr>
            <w:tcW w:w="0" w:type="auto"/>
            <w:tcMar>
              <w:top w:w="150" w:type="dxa"/>
              <w:left w:w="300" w:type="dxa"/>
              <w:bottom w:w="150" w:type="dxa"/>
              <w:right w:w="300" w:type="dxa"/>
            </w:tcMar>
            <w:vAlign w:val="center"/>
            <w:hideMark/>
          </w:tcPr>
          <w:p w:rsidR="0036004D" w:rsidRDefault="0036004D" w:rsidP="00481E32">
            <w:r>
              <w:t>CRC-16</w:t>
            </w:r>
          </w:p>
        </w:tc>
        <w:tc>
          <w:tcPr>
            <w:tcW w:w="0" w:type="auto"/>
            <w:tcMar>
              <w:top w:w="150" w:type="dxa"/>
              <w:left w:w="300" w:type="dxa"/>
              <w:bottom w:w="150" w:type="dxa"/>
              <w:right w:w="300" w:type="dxa"/>
            </w:tcMar>
            <w:vAlign w:val="center"/>
            <w:hideMark/>
          </w:tcPr>
          <w:p w:rsidR="0036004D" w:rsidRDefault="0036004D" w:rsidP="00481E32">
            <w:r>
              <w:t>at least a single burst of &lt;= 16 bits</w:t>
            </w:r>
          </w:p>
        </w:tc>
      </w:tr>
      <w:tr w:rsidR="0036004D" w:rsidTr="00481E32">
        <w:tc>
          <w:tcPr>
            <w:tcW w:w="0" w:type="auto"/>
            <w:tcMar>
              <w:top w:w="150" w:type="dxa"/>
              <w:left w:w="300" w:type="dxa"/>
              <w:bottom w:w="150" w:type="dxa"/>
              <w:right w:w="300" w:type="dxa"/>
            </w:tcMar>
            <w:vAlign w:val="center"/>
            <w:hideMark/>
          </w:tcPr>
          <w:p w:rsidR="0036004D" w:rsidRDefault="0036004D" w:rsidP="00481E32">
            <w:r>
              <w:t>CRC-32</w:t>
            </w:r>
          </w:p>
        </w:tc>
        <w:tc>
          <w:tcPr>
            <w:tcW w:w="0" w:type="auto"/>
            <w:tcMar>
              <w:top w:w="150" w:type="dxa"/>
              <w:left w:w="300" w:type="dxa"/>
              <w:bottom w:w="150" w:type="dxa"/>
              <w:right w:w="300" w:type="dxa"/>
            </w:tcMar>
            <w:vAlign w:val="center"/>
            <w:hideMark/>
          </w:tcPr>
          <w:p w:rsidR="0036004D" w:rsidRDefault="0036004D" w:rsidP="00481E32">
            <w:r>
              <w:t>at least a single burst of &lt;= 32 bits</w:t>
            </w:r>
          </w:p>
        </w:tc>
      </w:tr>
      <w:tr w:rsidR="0036004D" w:rsidTr="00481E32">
        <w:tc>
          <w:tcPr>
            <w:tcW w:w="0" w:type="auto"/>
            <w:tcMar>
              <w:top w:w="150" w:type="dxa"/>
              <w:left w:w="300" w:type="dxa"/>
              <w:bottom w:w="150" w:type="dxa"/>
              <w:right w:w="300" w:type="dxa"/>
            </w:tcMar>
            <w:vAlign w:val="center"/>
            <w:hideMark/>
          </w:tcPr>
          <w:p w:rsidR="0036004D" w:rsidRDefault="0036004D" w:rsidP="00481E32">
            <w:r>
              <w:t>CRC-64</w:t>
            </w:r>
          </w:p>
        </w:tc>
        <w:tc>
          <w:tcPr>
            <w:tcW w:w="0" w:type="auto"/>
            <w:tcMar>
              <w:top w:w="150" w:type="dxa"/>
              <w:left w:w="300" w:type="dxa"/>
              <w:bottom w:w="150" w:type="dxa"/>
              <w:right w:w="300" w:type="dxa"/>
            </w:tcMar>
            <w:vAlign w:val="center"/>
            <w:hideMark/>
          </w:tcPr>
          <w:p w:rsidR="0036004D" w:rsidRDefault="0036004D" w:rsidP="00481E32">
            <w:r>
              <w:t>at least a single burst of &lt;= 64 bits</w:t>
            </w:r>
          </w:p>
        </w:tc>
      </w:tr>
    </w:tbl>
    <w:p w:rsidR="0036004D" w:rsidRDefault="0036004D" w:rsidP="0036004D"/>
    <w:p w:rsidR="0036004D" w:rsidRDefault="0036004D" w:rsidP="0036004D">
      <w:pPr>
        <w:pStyle w:val="Heading4"/>
        <w:rPr>
          <w:rStyle w:val="Strong"/>
          <w:rFonts w:ascii="Arial" w:eastAsiaTheme="minorHAnsi" w:hAnsi="Arial" w:cs="Arial"/>
          <w:b w:val="0"/>
          <w:bCs w:val="0"/>
          <w:color w:val="666666"/>
        </w:rPr>
      </w:pPr>
      <w:r>
        <w:rPr>
          <w:rStyle w:val="Strong"/>
          <w:rFonts w:ascii="Arial" w:hAnsi="Arial" w:cs="Arial"/>
          <w:b w:val="0"/>
          <w:bCs w:val="0"/>
          <w:color w:val="666666"/>
        </w:rPr>
        <w:t xml:space="preserve">E.2.4.4) </w:t>
      </w:r>
      <w:proofErr w:type="gramStart"/>
      <w:r>
        <w:rPr>
          <w:rStyle w:val="Strong"/>
          <w:rFonts w:ascii="Arial" w:hAnsi="Arial" w:cs="Arial"/>
          <w:b w:val="0"/>
          <w:bCs w:val="0"/>
          <w:color w:val="666666"/>
        </w:rPr>
        <w:t>The</w:t>
      </w:r>
      <w:proofErr w:type="gramEnd"/>
      <w:r>
        <w:rPr>
          <w:rStyle w:val="Strong"/>
          <w:rFonts w:ascii="Arial" w:hAnsi="Arial" w:cs="Arial"/>
          <w:b w:val="0"/>
          <w:bCs w:val="0"/>
          <w:color w:val="666666"/>
        </w:rPr>
        <w:t xml:space="preserve"> Redundancy Factor</w:t>
      </w:r>
    </w:p>
    <w:p w:rsidR="0036004D" w:rsidRPr="00481E32" w:rsidRDefault="0036004D" w:rsidP="0036004D"/>
    <w:p w:rsidR="0036004D" w:rsidRDefault="0036004D" w:rsidP="0036004D">
      <w:pPr>
        <w:pStyle w:val="NoSpacing"/>
      </w:pPr>
      <w:r w:rsidRPr="00481E32">
        <w:t>Using a CRC for error detection comes at the cost of extra (non-meaningful) data. When we use a CRC-32 (4 bytes), we need to transmit two more bytes of “unnecessary” data as compared to a CRC-16. CRCs with a lower bit size are obviously cheaper with respect to storage space.</w:t>
      </w:r>
    </w:p>
    <w:p w:rsidR="0036004D" w:rsidRPr="00481E32" w:rsidRDefault="0036004D" w:rsidP="0036004D">
      <w:pPr>
        <w:pStyle w:val="NoSpacing"/>
      </w:pPr>
    </w:p>
    <w:p w:rsidR="0036004D" w:rsidRDefault="0036004D" w:rsidP="0036004D">
      <w:pPr>
        <w:pStyle w:val="NoSpacing"/>
      </w:pPr>
      <w:r>
        <w:t>Based on these three factors, we can decide which CRC type to choose for our application. However, the polynomial you choose for your CRC also affects the efficiency and quality of your error detection. But that’s a topic for itself and we won’t cover it in this article. Fortunately, there are a couple of standard polynomials used for a particular CRC type and in most cases it makes sense to just use one of these.</w:t>
      </w:r>
    </w:p>
    <w:p w:rsidR="0036004D" w:rsidRDefault="0036004D" w:rsidP="0036004D">
      <w:r>
        <w:br w:type="page"/>
      </w:r>
    </w:p>
    <w:p w:rsidR="0036004D" w:rsidRDefault="0036004D" w:rsidP="0036004D">
      <w:pPr>
        <w:pStyle w:val="Heading3"/>
      </w:pPr>
      <w:r>
        <w:lastRenderedPageBreak/>
        <w:t xml:space="preserve">E.2.5) CRC8Dallas\Maxim </w:t>
      </w:r>
      <w:proofErr w:type="spellStart"/>
      <w:r>
        <w:t>Algorithum</w:t>
      </w:r>
      <w:proofErr w:type="spellEnd"/>
      <w:r>
        <w:t xml:space="preserve"> (</w:t>
      </w:r>
      <w:proofErr w:type="spellStart"/>
      <w:r>
        <w:t>Rayman</w:t>
      </w:r>
      <w:proofErr w:type="spellEnd"/>
      <w:r>
        <w:t xml:space="preserve"> thanks for info)</w:t>
      </w:r>
    </w:p>
    <w:p w:rsidR="0036004D" w:rsidRPr="00481E32" w:rsidRDefault="0036004D" w:rsidP="0036004D"/>
    <w:p w:rsidR="0036004D" w:rsidRDefault="0036004D" w:rsidP="0036004D">
      <w:r>
        <w:t>1) Divisor is 10011001 n = 9 bit divisor (CRC bits = n-1)</w:t>
      </w:r>
    </w:p>
    <w:p w:rsidR="0036004D" w:rsidRDefault="0036004D" w:rsidP="0036004D">
      <w:r>
        <w:t xml:space="preserve">2) Data bits are to be </w:t>
      </w:r>
      <w:proofErr w:type="spellStart"/>
      <w:r>
        <w:t>revesed</w:t>
      </w:r>
      <w:proofErr w:type="spellEnd"/>
      <w:r>
        <w:t xml:space="preserve"> ordered and add n-1 zeroes (8)</w:t>
      </w:r>
    </w:p>
    <w:p w:rsidR="0036004D" w:rsidRDefault="0036004D" w:rsidP="0036004D">
      <w:r>
        <w:t xml:space="preserve">3) Perform </w:t>
      </w:r>
      <w:proofErr w:type="spellStart"/>
      <w:r>
        <w:t>Modul</w:t>
      </w:r>
      <w:proofErr w:type="spellEnd"/>
      <w:r>
        <w:t xml:space="preserve"> 2 division </w:t>
      </w:r>
    </w:p>
    <w:p w:rsidR="0036004D" w:rsidRDefault="0036004D" w:rsidP="0036004D">
      <w:r>
        <w:t xml:space="preserve">4) Reverse order of remainder is </w:t>
      </w:r>
      <w:proofErr w:type="spellStart"/>
      <w:proofErr w:type="gramStart"/>
      <w:r>
        <w:t>th</w:t>
      </w:r>
      <w:proofErr w:type="spellEnd"/>
      <w:proofErr w:type="gramEnd"/>
      <w:r>
        <w:t xml:space="preserve"> CRC8Dallas\Maxim</w:t>
      </w:r>
    </w:p>
    <w:p w:rsidR="0036004D" w:rsidRDefault="0036004D" w:rsidP="0036004D"/>
    <w:p w:rsidR="0036004D" w:rsidRPr="00481E32" w:rsidRDefault="0036004D" w:rsidP="0036004D">
      <w:pPr>
        <w:rPr>
          <w:b/>
          <w:sz w:val="28"/>
          <w:szCs w:val="28"/>
          <w:u w:val="single"/>
        </w:rPr>
      </w:pPr>
      <w:r w:rsidRPr="00481E32">
        <w:rPr>
          <w:b/>
          <w:sz w:val="28"/>
          <w:szCs w:val="28"/>
          <w:u w:val="single"/>
        </w:rPr>
        <w:t>Example 1</w:t>
      </w:r>
    </w:p>
    <w:p w:rsidR="0036004D" w:rsidRPr="00481E32" w:rsidRDefault="0036004D" w:rsidP="0036004D">
      <w:pPr>
        <w:rPr>
          <w:color w:val="00B0F0"/>
          <w:sz w:val="28"/>
          <w:szCs w:val="28"/>
        </w:rPr>
      </w:pPr>
      <w:r w:rsidRPr="00481E32">
        <w:rPr>
          <w:b/>
          <w:sz w:val="28"/>
          <w:szCs w:val="28"/>
        </w:rPr>
        <w:t xml:space="preserve">Data </w:t>
      </w:r>
      <w:r>
        <w:t xml:space="preserve">= </w:t>
      </w:r>
      <w:r w:rsidRPr="00481E32">
        <w:rPr>
          <w:color w:val="00B0F0"/>
          <w:sz w:val="28"/>
          <w:szCs w:val="28"/>
        </w:rPr>
        <w:t>$</w:t>
      </w:r>
      <w:proofErr w:type="gramStart"/>
      <w:r w:rsidRPr="00481E32">
        <w:rPr>
          <w:color w:val="00B0F0"/>
          <w:sz w:val="28"/>
          <w:szCs w:val="28"/>
        </w:rPr>
        <w:t>C2</w:t>
      </w:r>
      <w:r w:rsidRPr="00481E32">
        <w:rPr>
          <w:color w:val="00B0F0"/>
        </w:rPr>
        <w:t xml:space="preserve">  </w:t>
      </w:r>
      <w:r>
        <w:t>=</w:t>
      </w:r>
      <w:proofErr w:type="gramEnd"/>
      <w:r>
        <w:t xml:space="preserve"> </w:t>
      </w:r>
      <w:r w:rsidRPr="00481E32">
        <w:rPr>
          <w:sz w:val="28"/>
          <w:szCs w:val="28"/>
        </w:rPr>
        <w:t>%11000010</w:t>
      </w:r>
      <w:r>
        <w:rPr>
          <w:sz w:val="28"/>
          <w:szCs w:val="28"/>
        </w:rPr>
        <w:t xml:space="preserve"> </w:t>
      </w:r>
      <w:r>
        <w:t xml:space="preserve"> </w:t>
      </w:r>
      <w:r w:rsidRPr="00481E32">
        <w:rPr>
          <w:b/>
          <w:sz w:val="28"/>
          <w:szCs w:val="28"/>
        </w:rPr>
        <w:t>ReverseC2 = &gt;</w:t>
      </w:r>
      <w:r w:rsidRPr="00481E32">
        <w:t xml:space="preserve"> </w:t>
      </w:r>
      <w:r w:rsidRPr="00481E32">
        <w:rPr>
          <w:color w:val="00B0F0"/>
          <w:sz w:val="28"/>
          <w:szCs w:val="28"/>
        </w:rPr>
        <w:t>%01000011</w:t>
      </w:r>
      <w:r w:rsidRPr="00481E32">
        <w:rPr>
          <w:color w:val="00B0F0"/>
        </w:rPr>
        <w:t xml:space="preserve"> </w:t>
      </w:r>
      <w:r>
        <w:t xml:space="preserve">= $43   </w:t>
      </w:r>
      <w:r w:rsidRPr="00481E32">
        <w:rPr>
          <w:b/>
          <w:sz w:val="28"/>
          <w:szCs w:val="28"/>
        </w:rPr>
        <w:t>Divisor</w:t>
      </w:r>
      <w:r w:rsidRPr="00481E32">
        <w:rPr>
          <w:color w:val="00B0F0"/>
          <w:sz w:val="28"/>
          <w:szCs w:val="28"/>
        </w:rPr>
        <w:t xml:space="preserve"> = 100110001</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w:t>
      </w:r>
      <w:r w:rsidRPr="00481E32">
        <w:rPr>
          <w:sz w:val="28"/>
          <w:szCs w:val="28"/>
        </w:rPr>
        <w:t>________</w:t>
      </w:r>
      <w:r>
        <w:rPr>
          <w:sz w:val="28"/>
          <w:szCs w:val="28"/>
        </w:rPr>
        <w:t>_________</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100110001</w:t>
      </w:r>
      <w:r w:rsidRPr="00481E32">
        <w:rPr>
          <w:sz w:val="28"/>
          <w:szCs w:val="28"/>
        </w:rPr>
        <w:t xml:space="preserve"> |</w:t>
      </w:r>
      <w:r w:rsidRPr="00481E32">
        <w:rPr>
          <w:color w:val="00B0F0"/>
          <w:sz w:val="28"/>
          <w:szCs w:val="28"/>
        </w:rPr>
        <w:t>01000011</w:t>
      </w:r>
      <w:r w:rsidRPr="00481E32">
        <w:rPr>
          <w:b/>
          <w:color w:val="2E74B5" w:themeColor="accent1" w:themeShade="BF"/>
          <w:sz w:val="28"/>
          <w:szCs w:val="28"/>
        </w:rPr>
        <w:t>00</w:t>
      </w:r>
      <w:r w:rsidRPr="00481E32">
        <w:rPr>
          <w:color w:val="2E74B5" w:themeColor="accent1" w:themeShade="BF"/>
          <w:sz w:val="28"/>
          <w:szCs w:val="28"/>
        </w:rPr>
        <w:t>000000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r>
        <w:rPr>
          <w:rFonts w:ascii="Cambria Math" w:hAnsi="Cambria Math" w:cs="Cambria Math"/>
          <w:color w:val="00B0F0"/>
          <w:sz w:val="28"/>
          <w:szCs w:val="28"/>
          <w:u w:val="single"/>
        </w:rPr>
        <w:t xml:space="preserve"> </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111101</w:t>
      </w:r>
      <w:r w:rsidRPr="00481E32">
        <w:rPr>
          <w:b/>
          <w:color w:val="4472C4" w:themeColor="accent5"/>
          <w:sz w:val="28"/>
          <w:szCs w:val="28"/>
        </w:rPr>
        <w:t>000</w:t>
      </w:r>
      <w:r w:rsidRPr="00481E32">
        <w:rPr>
          <w:color w:val="00B0F0"/>
          <w:sz w:val="28"/>
          <w:szCs w:val="28"/>
        </w:rPr>
        <w:t xml:space="preserve">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1</w:t>
      </w:r>
      <w:r w:rsidRPr="00481E32">
        <w:rPr>
          <w:color w:val="00B0F0"/>
          <w:sz w:val="28"/>
          <w:szCs w:val="28"/>
        </w:rPr>
        <w:t>10</w:t>
      </w:r>
      <w:r>
        <w:rPr>
          <w:color w:val="00B0F0"/>
          <w:sz w:val="28"/>
          <w:szCs w:val="28"/>
        </w:rPr>
        <w:t>110</w:t>
      </w:r>
      <w:r w:rsidRPr="00481E32">
        <w:rPr>
          <w:color w:val="00B0F0"/>
          <w:sz w:val="28"/>
          <w:szCs w:val="28"/>
        </w:rPr>
        <w:t>0</w:t>
      </w:r>
      <w:r>
        <w:rPr>
          <w:color w:val="00B0F0"/>
          <w:sz w:val="28"/>
          <w:szCs w:val="28"/>
        </w:rPr>
        <w:t>1</w:t>
      </w:r>
      <w:r w:rsidRPr="00481E32">
        <w:rPr>
          <w:b/>
          <w:color w:val="4472C4" w:themeColor="accent5"/>
          <w:sz w:val="28"/>
          <w:szCs w:val="28"/>
        </w:rPr>
        <w:t>0</w:t>
      </w:r>
      <w:r w:rsidRPr="00481E32">
        <w:rPr>
          <w:color w:val="00B0F0"/>
          <w:sz w:val="28"/>
          <w:szCs w:val="28"/>
        </w:rPr>
        <w:t xml:space="preserve">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Pr="00481E32" w:rsidRDefault="0036004D" w:rsidP="0036004D">
      <w:pPr>
        <w:pStyle w:val="NoSpacing"/>
        <w:rPr>
          <w:color w:val="00B0F0"/>
          <w:sz w:val="28"/>
          <w:szCs w:val="28"/>
        </w:rPr>
      </w:pPr>
      <w:r w:rsidRPr="00481E32">
        <w:rPr>
          <w:color w:val="00B0F0"/>
          <w:sz w:val="28"/>
          <w:szCs w:val="28"/>
        </w:rPr>
        <w:t xml:space="preserve">                                                           10</w:t>
      </w:r>
      <w:r>
        <w:rPr>
          <w:color w:val="00B0F0"/>
          <w:sz w:val="28"/>
          <w:szCs w:val="28"/>
        </w:rPr>
        <w:t>00</w:t>
      </w:r>
      <w:r w:rsidRPr="00481E32">
        <w:rPr>
          <w:color w:val="00B0F0"/>
          <w:sz w:val="28"/>
          <w:szCs w:val="28"/>
        </w:rPr>
        <w:t>0011</w:t>
      </w:r>
      <w:r w:rsidRPr="00481E32">
        <w:rPr>
          <w:b/>
          <w:color w:val="4472C4" w:themeColor="accent5"/>
          <w:sz w:val="28"/>
          <w:szCs w:val="28"/>
        </w:rPr>
        <w:t>0</w:t>
      </w:r>
    </w:p>
    <w:p w:rsidR="0036004D"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Default="0036004D" w:rsidP="0036004D">
      <w:pPr>
        <w:pStyle w:val="NoSpacing"/>
        <w:rPr>
          <w:sz w:val="28"/>
          <w:szCs w:val="28"/>
        </w:rPr>
      </w:pPr>
      <w:r w:rsidRPr="00481E32">
        <w:rPr>
          <w:color w:val="00B0F0"/>
          <w:sz w:val="28"/>
          <w:szCs w:val="28"/>
        </w:rPr>
        <w:t xml:space="preserve">                                                                </w:t>
      </w:r>
      <w:proofErr w:type="gramStart"/>
      <w:r>
        <w:rPr>
          <w:color w:val="00B0F0"/>
          <w:sz w:val="28"/>
          <w:szCs w:val="28"/>
        </w:rPr>
        <w:t>0</w:t>
      </w:r>
      <w:r w:rsidRPr="00481E32">
        <w:rPr>
          <w:color w:val="00B0F0"/>
          <w:sz w:val="28"/>
          <w:szCs w:val="28"/>
        </w:rPr>
        <w:t>110111</w:t>
      </w:r>
      <w:r w:rsidRPr="00481E32">
        <w:rPr>
          <w:b/>
          <w:color w:val="0070C0"/>
          <w:sz w:val="28"/>
          <w:szCs w:val="28"/>
        </w:rPr>
        <w:t>0</w:t>
      </w:r>
      <w:r>
        <w:rPr>
          <w:b/>
          <w:color w:val="0070C0"/>
          <w:sz w:val="28"/>
          <w:szCs w:val="28"/>
        </w:rPr>
        <w:t xml:space="preserve"> </w:t>
      </w:r>
      <w:r>
        <w:rPr>
          <w:color w:val="00B0F0"/>
          <w:sz w:val="28"/>
          <w:szCs w:val="28"/>
        </w:rPr>
        <w:t xml:space="preserve"> </w:t>
      </w:r>
      <w:r w:rsidRPr="00481E32">
        <w:rPr>
          <w:sz w:val="28"/>
          <w:szCs w:val="28"/>
        </w:rPr>
        <w:t>=</w:t>
      </w:r>
      <w:proofErr w:type="gramEnd"/>
      <w:r w:rsidRPr="00481E32">
        <w:rPr>
          <w:sz w:val="28"/>
          <w:szCs w:val="28"/>
        </w:rPr>
        <w:t>&gt;</w:t>
      </w:r>
      <w:r>
        <w:rPr>
          <w:sz w:val="28"/>
          <w:szCs w:val="28"/>
        </w:rPr>
        <w:t xml:space="preserve">  0111011 reverse order 8 bit</w:t>
      </w:r>
    </w:p>
    <w:p w:rsidR="0036004D" w:rsidRPr="00481E32" w:rsidRDefault="0036004D" w:rsidP="0036004D">
      <w:pPr>
        <w:pStyle w:val="NoSpacing"/>
        <w:rPr>
          <w:sz w:val="28"/>
          <w:szCs w:val="28"/>
        </w:rPr>
      </w:pPr>
    </w:p>
    <w:p w:rsidR="0036004D" w:rsidRDefault="0036004D" w:rsidP="0036004D">
      <w:pPr>
        <w:pStyle w:val="NoSpacing"/>
        <w:rPr>
          <w:color w:val="00B0F0"/>
          <w:sz w:val="28"/>
          <w:szCs w:val="28"/>
        </w:rPr>
      </w:pPr>
      <w:r w:rsidRPr="00481E32">
        <w:rPr>
          <w:color w:val="00B0F0"/>
          <w:sz w:val="28"/>
          <w:szCs w:val="28"/>
        </w:rPr>
        <w:t xml:space="preserve">    </w:t>
      </w:r>
      <w:proofErr w:type="spellStart"/>
      <w:proofErr w:type="gramStart"/>
      <w:r>
        <w:rPr>
          <w:color w:val="00B0F0"/>
          <w:sz w:val="28"/>
          <w:szCs w:val="28"/>
        </w:rPr>
        <w:t>CRCMaxim</w:t>
      </w:r>
      <w:proofErr w:type="spellEnd"/>
      <w:r>
        <w:rPr>
          <w:color w:val="00B0F0"/>
          <w:sz w:val="28"/>
          <w:szCs w:val="28"/>
        </w:rPr>
        <w:t>(</w:t>
      </w:r>
      <w:proofErr w:type="gramEnd"/>
      <w:r>
        <w:rPr>
          <w:color w:val="00B0F0"/>
          <w:sz w:val="28"/>
          <w:szCs w:val="28"/>
        </w:rPr>
        <w:t>$C2) =%01110110 = $76 = 118</w:t>
      </w:r>
    </w:p>
    <w:p w:rsidR="0036004D" w:rsidRDefault="0036004D" w:rsidP="0036004D">
      <w:pPr>
        <w:rPr>
          <w:rFonts w:eastAsiaTheme="minorEastAsia"/>
          <w:color w:val="00B0F0"/>
          <w:sz w:val="28"/>
          <w:szCs w:val="28"/>
        </w:rPr>
      </w:pPr>
      <w:r>
        <w:rPr>
          <w:color w:val="00B0F0"/>
          <w:sz w:val="28"/>
          <w:szCs w:val="28"/>
        </w:rPr>
        <w:br w:type="page"/>
      </w:r>
    </w:p>
    <w:p w:rsidR="0036004D" w:rsidRPr="00481E32" w:rsidRDefault="0036004D" w:rsidP="0036004D">
      <w:pPr>
        <w:rPr>
          <w:b/>
          <w:sz w:val="28"/>
          <w:szCs w:val="28"/>
          <w:u w:val="single"/>
        </w:rPr>
      </w:pPr>
      <w:r>
        <w:rPr>
          <w:b/>
          <w:sz w:val="28"/>
          <w:szCs w:val="28"/>
          <w:u w:val="single"/>
        </w:rPr>
        <w:lastRenderedPageBreak/>
        <w:t>Example 2</w:t>
      </w:r>
    </w:p>
    <w:p w:rsidR="0036004D" w:rsidRPr="00481E32" w:rsidRDefault="0036004D" w:rsidP="0036004D">
      <w:pPr>
        <w:rPr>
          <w:color w:val="00B0F0"/>
          <w:sz w:val="28"/>
          <w:szCs w:val="28"/>
        </w:rPr>
      </w:pPr>
      <w:r w:rsidRPr="00481E32">
        <w:rPr>
          <w:b/>
          <w:sz w:val="28"/>
          <w:szCs w:val="28"/>
        </w:rPr>
        <w:t xml:space="preserve">Data </w:t>
      </w:r>
      <w:r>
        <w:t xml:space="preserve">= </w:t>
      </w:r>
      <w:r>
        <w:rPr>
          <w:color w:val="00B0F0"/>
          <w:sz w:val="28"/>
          <w:szCs w:val="28"/>
        </w:rPr>
        <w:t>$</w:t>
      </w:r>
      <w:proofErr w:type="gramStart"/>
      <w:r>
        <w:rPr>
          <w:color w:val="00B0F0"/>
          <w:sz w:val="28"/>
          <w:szCs w:val="28"/>
        </w:rPr>
        <w:t>BC</w:t>
      </w:r>
      <w:r w:rsidRPr="00481E32">
        <w:rPr>
          <w:color w:val="00B0F0"/>
        </w:rPr>
        <w:t xml:space="preserve">  </w:t>
      </w:r>
      <w:r>
        <w:t>=</w:t>
      </w:r>
      <w:proofErr w:type="gramEnd"/>
      <w:r>
        <w:t xml:space="preserve"> </w:t>
      </w:r>
      <w:r>
        <w:rPr>
          <w:sz w:val="28"/>
          <w:szCs w:val="28"/>
        </w:rPr>
        <w:t xml:space="preserve">%10111100 </w:t>
      </w:r>
      <w:r>
        <w:t xml:space="preserve"> </w:t>
      </w:r>
      <w:r w:rsidRPr="00481E32">
        <w:rPr>
          <w:b/>
          <w:sz w:val="28"/>
          <w:szCs w:val="28"/>
        </w:rPr>
        <w:t>ReverseC2 = &gt;</w:t>
      </w:r>
      <w:r w:rsidRPr="00481E32">
        <w:t xml:space="preserve"> </w:t>
      </w:r>
      <w:r>
        <w:rPr>
          <w:color w:val="00B0F0"/>
          <w:sz w:val="28"/>
          <w:szCs w:val="28"/>
        </w:rPr>
        <w:t>00111101</w:t>
      </w:r>
      <w:r w:rsidRPr="00481E32">
        <w:rPr>
          <w:color w:val="00B0F0"/>
        </w:rPr>
        <w:t xml:space="preserve"> </w:t>
      </w:r>
      <w:r w:rsidRPr="00481E32">
        <w:rPr>
          <w:b/>
          <w:sz w:val="28"/>
          <w:szCs w:val="28"/>
        </w:rPr>
        <w:t>= $3E</w:t>
      </w:r>
      <w:r>
        <w:t xml:space="preserve">   </w:t>
      </w:r>
      <w:r w:rsidRPr="00481E32">
        <w:rPr>
          <w:b/>
          <w:sz w:val="28"/>
          <w:szCs w:val="28"/>
        </w:rPr>
        <w:t>Divisor</w:t>
      </w:r>
      <w:r w:rsidRPr="00481E32">
        <w:rPr>
          <w:color w:val="00B0F0"/>
          <w:sz w:val="28"/>
          <w:szCs w:val="28"/>
        </w:rPr>
        <w:t xml:space="preserve"> = 100110001</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w:t>
      </w:r>
      <w:r w:rsidRPr="00481E32">
        <w:rPr>
          <w:sz w:val="28"/>
          <w:szCs w:val="28"/>
        </w:rPr>
        <w:t>________</w:t>
      </w:r>
      <w:r>
        <w:rPr>
          <w:sz w:val="28"/>
          <w:szCs w:val="28"/>
        </w:rPr>
        <w:t>_________</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100110001</w:t>
      </w:r>
      <w:r w:rsidRPr="00481E32">
        <w:rPr>
          <w:sz w:val="28"/>
          <w:szCs w:val="28"/>
        </w:rPr>
        <w:t xml:space="preserve"> |</w:t>
      </w:r>
      <w:r w:rsidRPr="00481E32">
        <w:rPr>
          <w:color w:val="00B0F0"/>
          <w:sz w:val="28"/>
          <w:szCs w:val="28"/>
        </w:rPr>
        <w:t>0</w:t>
      </w:r>
      <w:r>
        <w:rPr>
          <w:color w:val="00B0F0"/>
          <w:sz w:val="28"/>
          <w:szCs w:val="28"/>
        </w:rPr>
        <w:t>0111101</w:t>
      </w:r>
      <w:r w:rsidRPr="00481E32">
        <w:rPr>
          <w:b/>
          <w:color w:val="2E74B5" w:themeColor="accent1" w:themeShade="BF"/>
          <w:sz w:val="28"/>
          <w:szCs w:val="28"/>
        </w:rPr>
        <w:t>000</w:t>
      </w:r>
      <w:r w:rsidRPr="00481E32">
        <w:rPr>
          <w:color w:val="2E74B5" w:themeColor="accent1" w:themeShade="BF"/>
          <w:sz w:val="28"/>
          <w:szCs w:val="28"/>
        </w:rPr>
        <w:t>00000</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r>
        <w:rPr>
          <w:rFonts w:ascii="Cambria Math" w:hAnsi="Cambria Math" w:cs="Cambria Math"/>
          <w:color w:val="00B0F0"/>
          <w:sz w:val="28"/>
          <w:szCs w:val="28"/>
          <w:u w:val="single"/>
        </w:rPr>
        <w:t xml:space="preserve"> </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11011001</w:t>
      </w:r>
      <w:r w:rsidRPr="00481E32">
        <w:rPr>
          <w:b/>
          <w:color w:val="0070C0"/>
          <w:sz w:val="28"/>
          <w:szCs w:val="28"/>
        </w:rPr>
        <w:t>0</w:t>
      </w:r>
      <w:r w:rsidRPr="00481E32">
        <w:rPr>
          <w:color w:val="00B0F0"/>
          <w:sz w:val="28"/>
          <w:szCs w:val="28"/>
        </w:rPr>
        <w:t xml:space="preserve">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Pr>
          <w:color w:val="00B0F0"/>
          <w:sz w:val="28"/>
          <w:szCs w:val="28"/>
        </w:rPr>
        <w:t>1</w:t>
      </w:r>
      <w:r w:rsidRPr="00481E32">
        <w:rPr>
          <w:color w:val="00B0F0"/>
          <w:sz w:val="28"/>
          <w:szCs w:val="28"/>
        </w:rPr>
        <w:t>0</w:t>
      </w:r>
      <w:r>
        <w:rPr>
          <w:color w:val="00B0F0"/>
          <w:sz w:val="28"/>
          <w:szCs w:val="28"/>
        </w:rPr>
        <w:t>000</w:t>
      </w:r>
      <w:r w:rsidRPr="00481E32">
        <w:rPr>
          <w:color w:val="00B0F0"/>
          <w:sz w:val="28"/>
          <w:szCs w:val="28"/>
        </w:rPr>
        <w:t>0</w:t>
      </w:r>
      <w:r>
        <w:rPr>
          <w:color w:val="00B0F0"/>
          <w:sz w:val="28"/>
          <w:szCs w:val="28"/>
        </w:rPr>
        <w:t>1</w:t>
      </w:r>
      <w:r w:rsidRPr="00481E32">
        <w:rPr>
          <w:color w:val="00B0F0"/>
          <w:sz w:val="28"/>
          <w:szCs w:val="28"/>
        </w:rPr>
        <w:t>1</w:t>
      </w:r>
      <w:r w:rsidRPr="00481E32">
        <w:rPr>
          <w:b/>
          <w:color w:val="2E74B5" w:themeColor="accent1" w:themeShade="BF"/>
          <w:sz w:val="28"/>
          <w:szCs w:val="28"/>
        </w:rPr>
        <w:t>0</w:t>
      </w:r>
      <w:r w:rsidRPr="00481E32">
        <w:rPr>
          <w:b/>
          <w:color w:val="00B0F0"/>
          <w:sz w:val="28"/>
          <w:szCs w:val="28"/>
        </w:rPr>
        <w:t xml:space="preserve"> </w:t>
      </w:r>
      <w:r w:rsidRPr="00481E32">
        <w:rPr>
          <w:color w:val="00B0F0"/>
          <w:sz w:val="28"/>
          <w:szCs w:val="28"/>
        </w:rPr>
        <w:t xml:space="preserve">                                                       </w:t>
      </w:r>
    </w:p>
    <w:p w:rsidR="0036004D" w:rsidRPr="00481E32"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w:t>
      </w:r>
      <w:r w:rsidRPr="00481E32">
        <w:rPr>
          <w:color w:val="00B0F0"/>
          <w:sz w:val="28"/>
          <w:szCs w:val="28"/>
        </w:rPr>
        <w:t>1</w:t>
      </w:r>
      <w:r>
        <w:rPr>
          <w:color w:val="00B0F0"/>
          <w:sz w:val="28"/>
          <w:szCs w:val="28"/>
        </w:rPr>
        <w:t>1</w:t>
      </w:r>
      <w:r w:rsidRPr="00481E32">
        <w:rPr>
          <w:color w:val="00B0F0"/>
          <w:sz w:val="28"/>
          <w:szCs w:val="28"/>
        </w:rPr>
        <w:t>0</w:t>
      </w:r>
      <w:r>
        <w:rPr>
          <w:color w:val="00B0F0"/>
          <w:sz w:val="28"/>
          <w:szCs w:val="28"/>
        </w:rPr>
        <w:t>111</w:t>
      </w:r>
      <w:r w:rsidRPr="00481E32">
        <w:rPr>
          <w:b/>
          <w:color w:val="0070C0"/>
          <w:sz w:val="28"/>
          <w:szCs w:val="28"/>
        </w:rPr>
        <w:t>000</w:t>
      </w:r>
    </w:p>
    <w:p w:rsidR="0036004D" w:rsidRDefault="0036004D" w:rsidP="0036004D">
      <w:pPr>
        <w:pStyle w:val="NoSpacing"/>
        <w:rPr>
          <w:color w:val="00B0F0"/>
          <w:sz w:val="28"/>
          <w:szCs w:val="28"/>
          <w:u w:val="single"/>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r w:rsidRPr="00481E32">
        <w:rPr>
          <w:color w:val="00B0F0"/>
          <w:sz w:val="28"/>
          <w:szCs w:val="28"/>
          <w:u w:val="single"/>
        </w:rPr>
        <w:t>10</w:t>
      </w:r>
      <w:r>
        <w:rPr>
          <w:color w:val="00B0F0"/>
          <w:sz w:val="28"/>
          <w:szCs w:val="28"/>
          <w:u w:val="single"/>
        </w:rPr>
        <w:t>0</w:t>
      </w:r>
      <w:r w:rsidRPr="00481E32">
        <w:rPr>
          <w:color w:val="00B0F0"/>
          <w:sz w:val="28"/>
          <w:szCs w:val="28"/>
          <w:u w:val="single"/>
        </w:rPr>
        <w:t>1</w:t>
      </w:r>
      <w:r>
        <w:rPr>
          <w:color w:val="00B0F0"/>
          <w:sz w:val="28"/>
          <w:szCs w:val="28"/>
          <w:u w:val="single"/>
        </w:rPr>
        <w:t>10001</w:t>
      </w:r>
    </w:p>
    <w:p w:rsidR="0036004D" w:rsidRPr="00481E32" w:rsidRDefault="0036004D" w:rsidP="0036004D">
      <w:pPr>
        <w:pStyle w:val="NoSpacing"/>
        <w:rPr>
          <w:color w:val="00B0F0"/>
          <w:sz w:val="28"/>
          <w:szCs w:val="28"/>
        </w:rPr>
      </w:pPr>
      <w:r w:rsidRPr="00481E32">
        <w:rPr>
          <w:color w:val="00B0F0"/>
          <w:sz w:val="28"/>
          <w:szCs w:val="28"/>
        </w:rPr>
        <w:t xml:space="preserve">                                                            </w:t>
      </w:r>
      <w:r>
        <w:rPr>
          <w:color w:val="00B0F0"/>
          <w:sz w:val="28"/>
          <w:szCs w:val="28"/>
        </w:rPr>
        <w:t xml:space="preserve"> </w:t>
      </w:r>
      <w:r w:rsidRPr="00481E32">
        <w:rPr>
          <w:color w:val="00B0F0"/>
          <w:sz w:val="28"/>
          <w:szCs w:val="28"/>
        </w:rPr>
        <w:t xml:space="preserve"> </w:t>
      </w:r>
      <w:proofErr w:type="gramStart"/>
      <w:r w:rsidRPr="00481E32">
        <w:rPr>
          <w:color w:val="00B0F0"/>
          <w:sz w:val="28"/>
          <w:szCs w:val="28"/>
        </w:rPr>
        <w:t>10</w:t>
      </w:r>
      <w:r>
        <w:rPr>
          <w:color w:val="00B0F0"/>
          <w:sz w:val="28"/>
          <w:szCs w:val="28"/>
        </w:rPr>
        <w:t xml:space="preserve">001001  </w:t>
      </w:r>
      <w:r w:rsidRPr="00481E32">
        <w:rPr>
          <w:sz w:val="28"/>
          <w:szCs w:val="28"/>
        </w:rPr>
        <w:t>=</w:t>
      </w:r>
      <w:proofErr w:type="gramEnd"/>
      <w:r w:rsidRPr="00481E32">
        <w:rPr>
          <w:sz w:val="28"/>
          <w:szCs w:val="28"/>
        </w:rPr>
        <w:t>&gt;</w:t>
      </w:r>
      <w:r>
        <w:rPr>
          <w:sz w:val="28"/>
          <w:szCs w:val="28"/>
        </w:rPr>
        <w:t xml:space="preserve">  10010001 reverse order 8 bit</w:t>
      </w:r>
    </w:p>
    <w:p w:rsidR="0036004D" w:rsidRDefault="0036004D" w:rsidP="0036004D">
      <w:pPr>
        <w:pStyle w:val="NoSpacing"/>
        <w:rPr>
          <w:color w:val="00B0F0"/>
          <w:sz w:val="28"/>
          <w:szCs w:val="28"/>
          <w:u w:val="single"/>
        </w:rPr>
      </w:pPr>
    </w:p>
    <w:p w:rsidR="0036004D" w:rsidRDefault="0036004D" w:rsidP="0036004D">
      <w:pPr>
        <w:pStyle w:val="NoSpacing"/>
        <w:rPr>
          <w:color w:val="00B0F0"/>
          <w:sz w:val="28"/>
          <w:szCs w:val="28"/>
        </w:rPr>
      </w:pPr>
      <w:proofErr w:type="spellStart"/>
      <w:proofErr w:type="gramStart"/>
      <w:r>
        <w:rPr>
          <w:color w:val="00B0F0"/>
          <w:sz w:val="28"/>
          <w:szCs w:val="28"/>
        </w:rPr>
        <w:t>CRCMaxim</w:t>
      </w:r>
      <w:proofErr w:type="spellEnd"/>
      <w:r>
        <w:rPr>
          <w:color w:val="00B0F0"/>
          <w:sz w:val="28"/>
          <w:szCs w:val="28"/>
        </w:rPr>
        <w:t>(</w:t>
      </w:r>
      <w:proofErr w:type="gramEnd"/>
      <w:r>
        <w:rPr>
          <w:color w:val="00B0F0"/>
          <w:sz w:val="28"/>
          <w:szCs w:val="28"/>
        </w:rPr>
        <w:t>$BC) =%10010001 = $91 = 118</w:t>
      </w:r>
    </w:p>
    <w:p w:rsidR="0036004D" w:rsidRPr="00481E32" w:rsidRDefault="0036004D" w:rsidP="0036004D">
      <w:pPr>
        <w:pStyle w:val="NoSpacing"/>
        <w:rPr>
          <w:color w:val="0070C0"/>
          <w:sz w:val="28"/>
          <w:szCs w:val="28"/>
        </w:rPr>
      </w:pPr>
    </w:p>
    <w:p w:rsidR="0036004D" w:rsidRDefault="0036004D" w:rsidP="0036004D"/>
    <w:p w:rsidR="0036004D" w:rsidRDefault="0036004D" w:rsidP="0036004D"/>
    <w:p w:rsidR="0036004D" w:rsidRDefault="0036004D" w:rsidP="0036004D">
      <w:r>
        <w:br w:type="page"/>
      </w:r>
    </w:p>
    <w:p w:rsidR="0036004D" w:rsidRDefault="0036004D" w:rsidP="0036004D">
      <w:pPr>
        <w:rPr>
          <w:rFonts w:asciiTheme="majorHAnsi" w:eastAsiaTheme="majorEastAsia" w:hAnsiTheme="majorHAnsi" w:cstheme="majorBidi"/>
          <w:color w:val="1F4D78" w:themeColor="accent1" w:themeShade="7F"/>
          <w:sz w:val="24"/>
          <w:szCs w:val="24"/>
        </w:rPr>
      </w:pPr>
    </w:p>
    <w:p w:rsidR="0036004D" w:rsidRPr="00481E32" w:rsidRDefault="0036004D" w:rsidP="0036004D">
      <w:pPr>
        <w:pStyle w:val="Heading3"/>
      </w:pPr>
      <w:r>
        <w:t xml:space="preserve">E.2.5) </w:t>
      </w:r>
      <w:r w:rsidRPr="008C7955">
        <w:t>Websites for CRC:</w:t>
      </w:r>
    </w:p>
    <w:p w:rsidR="0036004D" w:rsidRPr="00EE20BC" w:rsidRDefault="0036004D" w:rsidP="0036004D">
      <w:hyperlink r:id="rId19" w:history="1">
        <w:r w:rsidRPr="005C3D39">
          <w:rPr>
            <w:rStyle w:val="Hyperlink"/>
          </w:rPr>
          <w:t>https://rndtool.info/CRC-step-by-step-calculator/</w:t>
        </w:r>
      </w:hyperlink>
      <w:r>
        <w:t xml:space="preserve">   dividend/divisor steps</w:t>
      </w:r>
    </w:p>
    <w:p w:rsidR="0036004D" w:rsidRDefault="0036004D" w:rsidP="0036004D">
      <w:hyperlink r:id="rId20" w:history="1">
        <w:r w:rsidRPr="008C7955">
          <w:rPr>
            <w:rStyle w:val="Hyperlink"/>
          </w:rPr>
          <w:t xml:space="preserve">https://crccalc.com   </w:t>
        </w:r>
      </w:hyperlink>
      <w:r w:rsidRPr="008C7955">
        <w:t xml:space="preserve"> </w:t>
      </w:r>
      <w:r>
        <w:t>CRC Calculator different values</w:t>
      </w:r>
    </w:p>
    <w:p w:rsidR="0036004D" w:rsidRDefault="0036004D" w:rsidP="0036004D">
      <w:hyperlink r:id="rId21" w:history="1">
        <w:r w:rsidRPr="00EA14B5">
          <w:rPr>
            <w:rStyle w:val="Hyperlink"/>
          </w:rPr>
          <w:t>https://www.youtube.com/watch?v=izG7qT0EpBw</w:t>
        </w:r>
      </w:hyperlink>
      <w:r>
        <w:t xml:space="preserve">    provides overview of how CRC derived</w:t>
      </w:r>
    </w:p>
    <w:p w:rsidR="0036004D" w:rsidRDefault="0036004D" w:rsidP="0036004D">
      <w:hyperlink r:id="rId22" w:history="1">
        <w:r w:rsidRPr="00481E32">
          <w:rPr>
            <w:rStyle w:val="Hyperlink"/>
            <w:color w:val="00B0F0"/>
          </w:rPr>
          <w:t>https://www.youtube.com/watch?v=6qAZAX6ymXY</w:t>
        </w:r>
      </w:hyperlink>
      <w:r w:rsidRPr="00481E32">
        <w:t xml:space="preserve">  </w:t>
      </w:r>
      <w:r>
        <w:t xml:space="preserve"> CRC8Maxim and look up table</w:t>
      </w:r>
    </w:p>
    <w:p w:rsidR="0036004D" w:rsidRDefault="0036004D" w:rsidP="0036004D">
      <w:hyperlink r:id="rId23" w:history="1">
        <w:r w:rsidRPr="00B65419">
          <w:rPr>
            <w:rStyle w:val="Hyperlink"/>
          </w:rPr>
          <w:t>https://quickbirdstudios.com/blog/validate-data-with-crc/</w:t>
        </w:r>
      </w:hyperlink>
      <w:r w:rsidRPr="00AD6409">
        <w:t xml:space="preserve"> </w:t>
      </w:r>
      <w:r>
        <w:t xml:space="preserve"> CRC8 polynomial generation </w:t>
      </w:r>
      <w:r>
        <w:t>dropping</w:t>
      </w:r>
      <w:r>
        <w:t xml:space="preserve"> bit</w:t>
      </w:r>
    </w:p>
    <w:sectPr w:rsidR="0036004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55" w:rsidRDefault="00DF4755" w:rsidP="002849B3">
      <w:pPr>
        <w:spacing w:after="0" w:line="240" w:lineRule="auto"/>
      </w:pPr>
      <w:r>
        <w:separator/>
      </w:r>
    </w:p>
  </w:endnote>
  <w:endnote w:type="continuationSeparator" w:id="0">
    <w:p w:rsidR="00DF4755" w:rsidRDefault="00DF4755" w:rsidP="0028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B3" w:rsidRDefault="0028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B3" w:rsidRDefault="00284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B3" w:rsidRDefault="0028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55" w:rsidRDefault="00DF4755" w:rsidP="002849B3">
      <w:pPr>
        <w:spacing w:after="0" w:line="240" w:lineRule="auto"/>
      </w:pPr>
      <w:r>
        <w:separator/>
      </w:r>
    </w:p>
  </w:footnote>
  <w:footnote w:type="continuationSeparator" w:id="0">
    <w:p w:rsidR="00DF4755" w:rsidRDefault="00DF4755" w:rsidP="00284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B3" w:rsidRDefault="00284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15474"/>
      <w:docPartObj>
        <w:docPartGallery w:val="Page Numbers (Top of Page)"/>
        <w:docPartUnique/>
      </w:docPartObj>
    </w:sdtPr>
    <w:sdtEndPr>
      <w:rPr>
        <w:noProof/>
      </w:rPr>
    </w:sdtEndPr>
    <w:sdtContent>
      <w:bookmarkStart w:id="0" w:name="_GoBack" w:displacedByCustomXml="prev"/>
      <w:bookmarkEnd w:id="0" w:displacedByCustomXml="prev"/>
      <w:p w:rsidR="002849B3" w:rsidRDefault="002849B3">
        <w:pPr>
          <w:pStyle w:val="Header"/>
        </w:pPr>
        <w:r>
          <w:fldChar w:fldCharType="begin"/>
        </w:r>
        <w:r>
          <w:instrText xml:space="preserve"> PAGE   \* MERGEFORMAT </w:instrText>
        </w:r>
        <w:r>
          <w:fldChar w:fldCharType="separate"/>
        </w:r>
        <w:r>
          <w:rPr>
            <w:noProof/>
          </w:rPr>
          <w:t>1</w:t>
        </w:r>
        <w:r>
          <w:rPr>
            <w:noProof/>
          </w:rPr>
          <w:fldChar w:fldCharType="end"/>
        </w:r>
      </w:p>
    </w:sdtContent>
  </w:sdt>
  <w:p w:rsidR="002849B3" w:rsidRDefault="00284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B3" w:rsidRDefault="0028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1F3"/>
    <w:multiLevelType w:val="multilevel"/>
    <w:tmpl w:val="910A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CB1"/>
    <w:multiLevelType w:val="multilevel"/>
    <w:tmpl w:val="309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66C10"/>
    <w:multiLevelType w:val="multilevel"/>
    <w:tmpl w:val="D7E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4D6C"/>
    <w:multiLevelType w:val="multilevel"/>
    <w:tmpl w:val="EADEE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A45607"/>
    <w:multiLevelType w:val="multilevel"/>
    <w:tmpl w:val="169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84336"/>
    <w:multiLevelType w:val="multilevel"/>
    <w:tmpl w:val="65F2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B34D2"/>
    <w:multiLevelType w:val="multilevel"/>
    <w:tmpl w:val="37A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44AE9"/>
    <w:multiLevelType w:val="multilevel"/>
    <w:tmpl w:val="092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030B"/>
    <w:multiLevelType w:val="multilevel"/>
    <w:tmpl w:val="DF125818"/>
    <w:lvl w:ilvl="0">
      <w:start w:val="1"/>
      <w:numFmt w:val="decimal"/>
      <w:lvlText w:val="%1."/>
      <w:lvlJc w:val="left"/>
      <w:pPr>
        <w:ind w:left="405" w:hanging="405"/>
      </w:pPr>
      <w:rPr>
        <w:rFonts w:cstheme="majorBidi" w:hint="default"/>
      </w:rPr>
    </w:lvl>
    <w:lvl w:ilvl="1">
      <w:start w:val="4"/>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9" w15:restartNumberingAfterBreak="0">
    <w:nsid w:val="2289211F"/>
    <w:multiLevelType w:val="multilevel"/>
    <w:tmpl w:val="AFBE8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72E93"/>
    <w:multiLevelType w:val="hybridMultilevel"/>
    <w:tmpl w:val="E886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687C"/>
    <w:multiLevelType w:val="hybridMultilevel"/>
    <w:tmpl w:val="6EB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619"/>
    <w:multiLevelType w:val="multilevel"/>
    <w:tmpl w:val="D496F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C6A2F"/>
    <w:multiLevelType w:val="multilevel"/>
    <w:tmpl w:val="9AF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82C69"/>
    <w:multiLevelType w:val="multilevel"/>
    <w:tmpl w:val="C250E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5F4281"/>
    <w:multiLevelType w:val="multilevel"/>
    <w:tmpl w:val="13368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inherit" w:hAnsi="inherit" w:cs="Arial" w:hint="default"/>
        <w:b/>
        <w:color w:val="0086B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03668"/>
    <w:multiLevelType w:val="multilevel"/>
    <w:tmpl w:val="F880D018"/>
    <w:lvl w:ilvl="0">
      <w:start w:val="14"/>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4"/>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C7444"/>
    <w:multiLevelType w:val="multilevel"/>
    <w:tmpl w:val="5FDC06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A24FD"/>
    <w:multiLevelType w:val="multilevel"/>
    <w:tmpl w:val="812C19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EEA7DDE"/>
    <w:multiLevelType w:val="multilevel"/>
    <w:tmpl w:val="2864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F3003"/>
    <w:multiLevelType w:val="multilevel"/>
    <w:tmpl w:val="23D85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EB7895"/>
    <w:multiLevelType w:val="multilevel"/>
    <w:tmpl w:val="778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7740A"/>
    <w:multiLevelType w:val="multilevel"/>
    <w:tmpl w:val="010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AA26FF"/>
    <w:multiLevelType w:val="multilevel"/>
    <w:tmpl w:val="5B344C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1028E"/>
    <w:multiLevelType w:val="multilevel"/>
    <w:tmpl w:val="508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B82CED"/>
    <w:multiLevelType w:val="multilevel"/>
    <w:tmpl w:val="523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
  </w:num>
  <w:num w:numId="4">
    <w:abstractNumId w:val="25"/>
  </w:num>
  <w:num w:numId="5">
    <w:abstractNumId w:val="13"/>
  </w:num>
  <w:num w:numId="6">
    <w:abstractNumId w:val="0"/>
  </w:num>
  <w:num w:numId="7">
    <w:abstractNumId w:val="15"/>
  </w:num>
  <w:num w:numId="8">
    <w:abstractNumId w:val="9"/>
  </w:num>
  <w:num w:numId="9">
    <w:abstractNumId w:val="5"/>
  </w:num>
  <w:num w:numId="10">
    <w:abstractNumId w:val="8"/>
  </w:num>
  <w:num w:numId="11">
    <w:abstractNumId w:val="16"/>
  </w:num>
  <w:num w:numId="12">
    <w:abstractNumId w:val="21"/>
  </w:num>
  <w:num w:numId="13">
    <w:abstractNumId w:val="6"/>
  </w:num>
  <w:num w:numId="14">
    <w:abstractNumId w:val="14"/>
  </w:num>
  <w:num w:numId="15">
    <w:abstractNumId w:val="20"/>
  </w:num>
  <w:num w:numId="16">
    <w:abstractNumId w:val="10"/>
  </w:num>
  <w:num w:numId="17">
    <w:abstractNumId w:val="11"/>
  </w:num>
  <w:num w:numId="18">
    <w:abstractNumId w:val="3"/>
  </w:num>
  <w:num w:numId="19">
    <w:abstractNumId w:val="19"/>
  </w:num>
  <w:num w:numId="20">
    <w:abstractNumId w:val="4"/>
  </w:num>
  <w:num w:numId="21">
    <w:abstractNumId w:val="7"/>
  </w:num>
  <w:num w:numId="22">
    <w:abstractNumId w:val="17"/>
  </w:num>
  <w:num w:numId="23">
    <w:abstractNumId w:val="22"/>
  </w:num>
  <w:num w:numId="24">
    <w:abstractNumId w:val="23"/>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96"/>
    <w:rsid w:val="00076296"/>
    <w:rsid w:val="001F4718"/>
    <w:rsid w:val="002849B3"/>
    <w:rsid w:val="0036004D"/>
    <w:rsid w:val="00DF4755"/>
    <w:rsid w:val="00F8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07BD7-D512-4FF0-8FBD-8E825A5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4D"/>
  </w:style>
  <w:style w:type="paragraph" w:styleId="Heading1">
    <w:name w:val="heading 1"/>
    <w:basedOn w:val="Normal"/>
    <w:next w:val="Normal"/>
    <w:link w:val="Heading1Char"/>
    <w:uiPriority w:val="9"/>
    <w:qFormat/>
    <w:rsid w:val="00360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00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600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00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00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6004D"/>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36004D"/>
  </w:style>
  <w:style w:type="paragraph" w:styleId="Header">
    <w:name w:val="header"/>
    <w:basedOn w:val="Normal"/>
    <w:link w:val="HeaderChar"/>
    <w:uiPriority w:val="99"/>
    <w:unhideWhenUsed/>
    <w:rsid w:val="0036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4D"/>
  </w:style>
  <w:style w:type="paragraph" w:styleId="Footer">
    <w:name w:val="footer"/>
    <w:basedOn w:val="Normal"/>
    <w:link w:val="FooterChar"/>
    <w:uiPriority w:val="99"/>
    <w:unhideWhenUsed/>
    <w:rsid w:val="0036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4D"/>
  </w:style>
  <w:style w:type="paragraph" w:styleId="EndnoteText">
    <w:name w:val="endnote text"/>
    <w:basedOn w:val="Normal"/>
    <w:link w:val="EndnoteTextChar"/>
    <w:uiPriority w:val="99"/>
    <w:semiHidden/>
    <w:unhideWhenUsed/>
    <w:rsid w:val="00360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04D"/>
    <w:rPr>
      <w:sz w:val="20"/>
      <w:szCs w:val="20"/>
    </w:rPr>
  </w:style>
  <w:style w:type="character" w:styleId="EndnoteReference">
    <w:name w:val="endnote reference"/>
    <w:basedOn w:val="DefaultParagraphFont"/>
    <w:uiPriority w:val="99"/>
    <w:semiHidden/>
    <w:unhideWhenUsed/>
    <w:rsid w:val="0036004D"/>
    <w:rPr>
      <w:vertAlign w:val="superscript"/>
    </w:rPr>
  </w:style>
  <w:style w:type="paragraph" w:styleId="Title">
    <w:name w:val="Title"/>
    <w:basedOn w:val="Normal"/>
    <w:next w:val="Normal"/>
    <w:link w:val="TitleChar"/>
    <w:uiPriority w:val="10"/>
    <w:qFormat/>
    <w:rsid w:val="00360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04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6004D"/>
    <w:pPr>
      <w:spacing w:after="0" w:line="240" w:lineRule="auto"/>
    </w:pPr>
    <w:rPr>
      <w:rFonts w:eastAsiaTheme="minorEastAsia"/>
    </w:rPr>
  </w:style>
  <w:style w:type="character" w:customStyle="1" w:styleId="NoSpacingChar">
    <w:name w:val="No Spacing Char"/>
    <w:basedOn w:val="DefaultParagraphFont"/>
    <w:link w:val="NoSpacing"/>
    <w:uiPriority w:val="1"/>
    <w:rsid w:val="0036004D"/>
    <w:rPr>
      <w:rFonts w:eastAsiaTheme="minorEastAsia"/>
    </w:rPr>
  </w:style>
  <w:style w:type="character" w:styleId="Hyperlink">
    <w:name w:val="Hyperlink"/>
    <w:basedOn w:val="DefaultParagraphFont"/>
    <w:uiPriority w:val="99"/>
    <w:unhideWhenUsed/>
    <w:rsid w:val="0036004D"/>
    <w:rPr>
      <w:color w:val="0000FF"/>
      <w:u w:val="single"/>
    </w:rPr>
  </w:style>
  <w:style w:type="character" w:customStyle="1" w:styleId="ipaddr">
    <w:name w:val="ipaddr"/>
    <w:basedOn w:val="DefaultParagraphFont"/>
    <w:rsid w:val="0036004D"/>
  </w:style>
  <w:style w:type="paragraph" w:styleId="ListParagraph">
    <w:name w:val="List Paragraph"/>
    <w:basedOn w:val="Normal"/>
    <w:uiPriority w:val="34"/>
    <w:qFormat/>
    <w:rsid w:val="0036004D"/>
    <w:pPr>
      <w:ind w:left="720"/>
      <w:contextualSpacing/>
    </w:pPr>
  </w:style>
  <w:style w:type="paragraph" w:styleId="NormalWeb">
    <w:name w:val="Normal (Web)"/>
    <w:basedOn w:val="Normal"/>
    <w:uiPriority w:val="99"/>
    <w:unhideWhenUsed/>
    <w:rsid w:val="003600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004D"/>
    <w:rPr>
      <w:color w:val="954F72" w:themeColor="followedHyperlink"/>
      <w:u w:val="single"/>
    </w:rPr>
  </w:style>
  <w:style w:type="paragraph" w:styleId="Caption">
    <w:name w:val="caption"/>
    <w:basedOn w:val="Normal"/>
    <w:next w:val="Normal"/>
    <w:uiPriority w:val="35"/>
    <w:unhideWhenUsed/>
    <w:qFormat/>
    <w:rsid w:val="0036004D"/>
    <w:pPr>
      <w:spacing w:after="200" w:line="240" w:lineRule="auto"/>
    </w:pPr>
    <w:rPr>
      <w:i/>
      <w:iCs/>
      <w:color w:val="44546A" w:themeColor="text2"/>
      <w:sz w:val="18"/>
      <w:szCs w:val="18"/>
    </w:rPr>
  </w:style>
  <w:style w:type="character" w:customStyle="1" w:styleId="mw-headline">
    <w:name w:val="mw-headline"/>
    <w:basedOn w:val="DefaultParagraphFont"/>
    <w:rsid w:val="0036004D"/>
  </w:style>
  <w:style w:type="character" w:customStyle="1" w:styleId="mw-editsection">
    <w:name w:val="mw-editsection"/>
    <w:basedOn w:val="DefaultParagraphFont"/>
    <w:rsid w:val="0036004D"/>
  </w:style>
  <w:style w:type="character" w:customStyle="1" w:styleId="mw-editsection-bracket">
    <w:name w:val="mw-editsection-bracket"/>
    <w:basedOn w:val="DefaultParagraphFont"/>
    <w:rsid w:val="0036004D"/>
  </w:style>
  <w:style w:type="character" w:styleId="Strong">
    <w:name w:val="Strong"/>
    <w:basedOn w:val="DefaultParagraphFont"/>
    <w:uiPriority w:val="22"/>
    <w:qFormat/>
    <w:rsid w:val="0036004D"/>
    <w:rPr>
      <w:b/>
      <w:bCs/>
    </w:rPr>
  </w:style>
  <w:style w:type="character" w:customStyle="1" w:styleId="nowrap">
    <w:name w:val="nowrap"/>
    <w:basedOn w:val="DefaultParagraphFont"/>
    <w:rsid w:val="0036004D"/>
  </w:style>
  <w:style w:type="paragraph" w:customStyle="1" w:styleId="tab">
    <w:name w:val="tab"/>
    <w:basedOn w:val="Normal"/>
    <w:rsid w:val="0036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container">
    <w:name w:val="byline__container"/>
    <w:basedOn w:val="DefaultParagraphFont"/>
    <w:rsid w:val="0036004D"/>
  </w:style>
  <w:style w:type="character" w:styleId="Emphasis">
    <w:name w:val="Emphasis"/>
    <w:basedOn w:val="DefaultParagraphFont"/>
    <w:uiPriority w:val="20"/>
    <w:qFormat/>
    <w:rsid w:val="0036004D"/>
    <w:rPr>
      <w:i/>
      <w:iCs/>
    </w:rPr>
  </w:style>
  <w:style w:type="character" w:customStyle="1" w:styleId="sbody-userinput">
    <w:name w:val="sbody-userinput"/>
    <w:basedOn w:val="DefaultParagraphFont"/>
    <w:rsid w:val="0036004D"/>
  </w:style>
  <w:style w:type="paragraph" w:styleId="HTMLPreformatted">
    <w:name w:val="HTML Preformatted"/>
    <w:basedOn w:val="Normal"/>
    <w:link w:val="HTMLPreformattedChar"/>
    <w:uiPriority w:val="99"/>
    <w:unhideWhenUsed/>
    <w:rsid w:val="0036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004D"/>
    <w:rPr>
      <w:rFonts w:ascii="Courier New" w:eastAsia="Times New Roman" w:hAnsi="Courier New" w:cs="Courier New"/>
      <w:sz w:val="20"/>
      <w:szCs w:val="20"/>
    </w:rPr>
  </w:style>
  <w:style w:type="character" w:customStyle="1" w:styleId="mntl-sc-block-headingtext">
    <w:name w:val="mntl-sc-block-heading__text"/>
    <w:basedOn w:val="DefaultParagraphFont"/>
    <w:rsid w:val="0036004D"/>
  </w:style>
  <w:style w:type="character" w:customStyle="1" w:styleId="fn">
    <w:name w:val="fn"/>
    <w:basedOn w:val="DefaultParagraphFont"/>
    <w:rsid w:val="0036004D"/>
  </w:style>
  <w:style w:type="character" w:customStyle="1" w:styleId="author-twitter">
    <w:name w:val="author-twitter"/>
    <w:basedOn w:val="DefaultParagraphFont"/>
    <w:rsid w:val="0036004D"/>
  </w:style>
  <w:style w:type="character" w:styleId="HTMLCode">
    <w:name w:val="HTML Code"/>
    <w:basedOn w:val="DefaultParagraphFont"/>
    <w:uiPriority w:val="99"/>
    <w:semiHidden/>
    <w:unhideWhenUsed/>
    <w:rsid w:val="0036004D"/>
    <w:rPr>
      <w:rFonts w:ascii="Courier New" w:eastAsia="Times New Roman" w:hAnsi="Courier New" w:cs="Courier New"/>
      <w:sz w:val="20"/>
      <w:szCs w:val="20"/>
    </w:rPr>
  </w:style>
  <w:style w:type="character" w:customStyle="1" w:styleId="mw-collapsible-toggle">
    <w:name w:val="mw-collapsible-toggle"/>
    <w:basedOn w:val="DefaultParagraphFont"/>
    <w:rsid w:val="0036004D"/>
  </w:style>
  <w:style w:type="character" w:customStyle="1" w:styleId="analog-header3">
    <w:name w:val="analog-header3"/>
    <w:basedOn w:val="DefaultParagraphFont"/>
    <w:rsid w:val="0036004D"/>
  </w:style>
  <w:style w:type="character" w:customStyle="1" w:styleId="Caption1">
    <w:name w:val="Caption1"/>
    <w:basedOn w:val="DefaultParagraphFont"/>
    <w:rsid w:val="0036004D"/>
  </w:style>
  <w:style w:type="character" w:styleId="PlaceholderText">
    <w:name w:val="Placeholder Text"/>
    <w:basedOn w:val="DefaultParagraphFont"/>
    <w:uiPriority w:val="99"/>
    <w:semiHidden/>
    <w:rsid w:val="0036004D"/>
    <w:rPr>
      <w:color w:val="808080"/>
    </w:rPr>
  </w:style>
  <w:style w:type="paragraph" w:customStyle="1" w:styleId="cntr">
    <w:name w:val="cntr"/>
    <w:basedOn w:val="Normal"/>
    <w:rsid w:val="0036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uwrapper">
    <w:name w:val="sku_wrapper"/>
    <w:basedOn w:val="DefaultParagraphFont"/>
    <w:rsid w:val="0036004D"/>
  </w:style>
  <w:style w:type="character" w:customStyle="1" w:styleId="detail-label">
    <w:name w:val="detail-label"/>
    <w:basedOn w:val="DefaultParagraphFont"/>
    <w:rsid w:val="0036004D"/>
  </w:style>
  <w:style w:type="character" w:customStyle="1" w:styleId="sku">
    <w:name w:val="sku"/>
    <w:basedOn w:val="DefaultParagraphFont"/>
    <w:rsid w:val="0036004D"/>
  </w:style>
  <w:style w:type="character" w:customStyle="1" w:styleId="apple-tab-span">
    <w:name w:val="apple-tab-span"/>
    <w:basedOn w:val="DefaultParagraphFont"/>
    <w:rsid w:val="0036004D"/>
  </w:style>
  <w:style w:type="character" w:customStyle="1" w:styleId="hljs-selector-tag">
    <w:name w:val="hljs-selector-tag"/>
    <w:basedOn w:val="DefaultParagraphFont"/>
    <w:rsid w:val="0036004D"/>
  </w:style>
  <w:style w:type="character" w:customStyle="1" w:styleId="hljs-string">
    <w:name w:val="hljs-string"/>
    <w:basedOn w:val="DefaultParagraphFont"/>
    <w:rsid w:val="0036004D"/>
  </w:style>
  <w:style w:type="character" w:customStyle="1" w:styleId="hljs-number">
    <w:name w:val="hljs-number"/>
    <w:basedOn w:val="DefaultParagraphFont"/>
    <w:rsid w:val="0036004D"/>
  </w:style>
  <w:style w:type="character" w:customStyle="1" w:styleId="hljs-attribute">
    <w:name w:val="hljs-attribute"/>
    <w:basedOn w:val="DefaultParagraphFont"/>
    <w:rsid w:val="0036004D"/>
  </w:style>
  <w:style w:type="character" w:customStyle="1" w:styleId="hljs-variable">
    <w:name w:val="hljs-variable"/>
    <w:basedOn w:val="DefaultParagraphFont"/>
    <w:rsid w:val="0036004D"/>
  </w:style>
  <w:style w:type="character" w:styleId="CommentReference">
    <w:name w:val="annotation reference"/>
    <w:uiPriority w:val="99"/>
    <w:semiHidden/>
    <w:unhideWhenUsed/>
    <w:rsid w:val="0036004D"/>
    <w:rPr>
      <w:sz w:val="16"/>
      <w:szCs w:val="16"/>
    </w:rPr>
  </w:style>
  <w:style w:type="paragraph" w:styleId="CommentText">
    <w:name w:val="annotation text"/>
    <w:basedOn w:val="Normal"/>
    <w:link w:val="CommentTextChar"/>
    <w:uiPriority w:val="99"/>
    <w:unhideWhenUsed/>
    <w:rsid w:val="003600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00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0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4D"/>
    <w:rPr>
      <w:rFonts w:ascii="Segoe UI" w:hAnsi="Segoe UI" w:cs="Segoe UI"/>
      <w:sz w:val="18"/>
      <w:szCs w:val="18"/>
    </w:rPr>
  </w:style>
  <w:style w:type="character" w:customStyle="1" w:styleId="hljs-builtin">
    <w:name w:val="hljs-built_in"/>
    <w:basedOn w:val="DefaultParagraphFont"/>
    <w:rsid w:val="0036004D"/>
  </w:style>
  <w:style w:type="character" w:customStyle="1" w:styleId="hljs-keyword">
    <w:name w:val="hljs-keyword"/>
    <w:basedOn w:val="DefaultParagraphFont"/>
    <w:rsid w:val="0036004D"/>
  </w:style>
  <w:style w:type="character" w:customStyle="1" w:styleId="hljs-section">
    <w:name w:val="hljs-section"/>
    <w:basedOn w:val="DefaultParagraphFont"/>
    <w:rsid w:val="0036004D"/>
  </w:style>
  <w:style w:type="paragraph" w:customStyle="1" w:styleId="blockquote-line">
    <w:name w:val="blockquote-line"/>
    <w:basedOn w:val="Normal"/>
    <w:rsid w:val="0036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js-params">
    <w:name w:val="hljs-params"/>
    <w:basedOn w:val="DefaultParagraphFont"/>
    <w:rsid w:val="0036004D"/>
  </w:style>
  <w:style w:type="character" w:customStyle="1" w:styleId="hljs-symbol">
    <w:name w:val="hljs-symbol"/>
    <w:basedOn w:val="DefaultParagraphFont"/>
    <w:rsid w:val="0036004D"/>
  </w:style>
  <w:style w:type="table" w:styleId="TableGrid">
    <w:name w:val="Table Grid"/>
    <w:basedOn w:val="TableNormal"/>
    <w:uiPriority w:val="39"/>
    <w:rsid w:val="0036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004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004D"/>
    <w:rPr>
      <w:rFonts w:ascii="Times New Roman" w:eastAsia="Times New Roman" w:hAnsi="Times New Roman" w:cs="Times New Roman"/>
      <w:b/>
      <w:bCs/>
      <w:sz w:val="20"/>
      <w:szCs w:val="20"/>
    </w:rPr>
  </w:style>
  <w:style w:type="paragraph" w:styleId="Revision">
    <w:name w:val="Revision"/>
    <w:hidden/>
    <w:uiPriority w:val="99"/>
    <w:semiHidden/>
    <w:rsid w:val="0036004D"/>
    <w:pPr>
      <w:spacing w:after="0" w:line="240" w:lineRule="auto"/>
    </w:pPr>
  </w:style>
  <w:style w:type="character" w:customStyle="1" w:styleId="katex-mathml">
    <w:name w:val="katex-mathml"/>
    <w:basedOn w:val="DefaultParagraphFont"/>
    <w:rsid w:val="0036004D"/>
  </w:style>
  <w:style w:type="character" w:customStyle="1" w:styleId="mord">
    <w:name w:val="mord"/>
    <w:basedOn w:val="DefaultParagraphFont"/>
    <w:rsid w:val="0036004D"/>
  </w:style>
  <w:style w:type="character" w:customStyle="1" w:styleId="vlist-s">
    <w:name w:val="vlist-s"/>
    <w:basedOn w:val="DefaultParagraphFont"/>
    <w:rsid w:val="0036004D"/>
  </w:style>
  <w:style w:type="character" w:customStyle="1" w:styleId="mrel">
    <w:name w:val="mrel"/>
    <w:basedOn w:val="DefaultParagraphFont"/>
    <w:rsid w:val="0036004D"/>
  </w:style>
  <w:style w:type="character" w:customStyle="1" w:styleId="mn">
    <w:name w:val="mn"/>
    <w:basedOn w:val="DefaultParagraphFont"/>
    <w:rsid w:val="0036004D"/>
  </w:style>
  <w:style w:type="character" w:customStyle="1" w:styleId="mtext">
    <w:name w:val="mtext"/>
    <w:basedOn w:val="DefaultParagraphFont"/>
    <w:rsid w:val="0036004D"/>
  </w:style>
  <w:style w:type="character" w:customStyle="1" w:styleId="mo">
    <w:name w:val="mo"/>
    <w:basedOn w:val="DefaultParagraphFont"/>
    <w:rsid w:val="0036004D"/>
  </w:style>
  <w:style w:type="character" w:customStyle="1" w:styleId="hljs-comment">
    <w:name w:val="hljs-comment"/>
    <w:basedOn w:val="DefaultParagraphFont"/>
    <w:rsid w:val="0036004D"/>
  </w:style>
  <w:style w:type="character" w:customStyle="1" w:styleId="hljs-selector-id">
    <w:name w:val="hljs-selector-id"/>
    <w:basedOn w:val="DefaultParagraphFont"/>
    <w:rsid w:val="0036004D"/>
  </w:style>
  <w:style w:type="character" w:customStyle="1" w:styleId="enlighter-text">
    <w:name w:val="enlighter-text"/>
    <w:basedOn w:val="DefaultParagraphFont"/>
    <w:rsid w:val="0036004D"/>
  </w:style>
  <w:style w:type="character" w:customStyle="1" w:styleId="enlighter-x13">
    <w:name w:val="enlighter-x13"/>
    <w:basedOn w:val="DefaultParagraphFont"/>
    <w:rsid w:val="0036004D"/>
  </w:style>
  <w:style w:type="character" w:customStyle="1" w:styleId="mwe-math-mathml-inline">
    <w:name w:val="mwe-math-mathml-inline"/>
    <w:basedOn w:val="DefaultParagraphFont"/>
    <w:rsid w:val="0036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st_significant_bit" TargetMode="External"/><Relationship Id="rId13" Type="http://schemas.openxmlformats.org/officeDocument/2006/relationships/image" Target="media/image3.gif"/><Relationship Id="rId18" Type="http://schemas.openxmlformats.org/officeDocument/2006/relationships/hyperlink" Target="https://en.wikipedia.org/wiki/Linear_func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izG7qT0EpBw" TargetMode="External"/><Relationship Id="rId7" Type="http://schemas.openxmlformats.org/officeDocument/2006/relationships/hyperlink" Target="http://en.wikipedia.org/wiki/Cyclic_redundancy_check" TargetMode="External"/><Relationship Id="rId12" Type="http://schemas.openxmlformats.org/officeDocument/2006/relationships/hyperlink" Target="https://en.wikipedia.org/wiki/Linear_function" TargetMode="Externa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rccalc.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quickbirdstudios.com/blog/validate-data-with-crc/"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rndtool.info/CRC-step-by-step-calculato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Least_significant_bit" TargetMode="External"/><Relationship Id="rId14" Type="http://schemas.openxmlformats.org/officeDocument/2006/relationships/image" Target="media/image4.png"/><Relationship Id="rId22" Type="http://schemas.openxmlformats.org/officeDocument/2006/relationships/hyperlink" Target="https://www.youtube.com/watch?v=6qAZAX6ymX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drury</dc:creator>
  <cp:keywords/>
  <dc:description/>
  <cp:lastModifiedBy>robert drury</cp:lastModifiedBy>
  <cp:revision>3</cp:revision>
  <dcterms:created xsi:type="dcterms:W3CDTF">2021-09-05T21:41:00Z</dcterms:created>
  <dcterms:modified xsi:type="dcterms:W3CDTF">2021-09-05T21:44:00Z</dcterms:modified>
</cp:coreProperties>
</file>