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627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97"/>
        <w:gridCol w:w="7172"/>
        <w:gridCol w:w="6403"/>
      </w:tblGrid>
      <w:tr>
        <w:trPr>
          <w:trHeight w:val="793" w:hRule="atLeast"/>
        </w:trPr>
        <w:tc>
          <w:tcPr>
            <w:tcW w:w="2697" w:type="dxa"/>
            <w:tcBorders/>
          </w:tcPr>
          <w:p>
            <w:pPr>
              <w:pStyle w:val="TextBody"/>
              <w:bidi w:val="0"/>
              <w:spacing w:lineRule="auto" w:line="240" w:before="0" w:after="0"/>
              <w:jc w:val="righ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513715</wp:posOffset>
                      </wp:positionV>
                      <wp:extent cx="9791065" cy="635"/>
                      <wp:effectExtent l="0" t="0" r="0" b="0"/>
                      <wp:wrapNone/>
                      <wp:docPr id="1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0560" cy="0"/>
                              </a:xfrm>
                              <a:prstGeom prst="line">
                                <a:avLst/>
                              </a:prstGeom>
                              <a:ln w="3636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.55pt,40.45pt" to="773.4pt,40.45pt" ID="Shape1" stroked="t" style="position:absolute">
                      <v:stroke color="#3465a4" weight="36360" joinstyle="round" endcap="flat"/>
                      <v:fill o:detectmouseclick="t" on="false"/>
                    </v:line>
                  </w:pict>
                </mc:Fallback>
              </mc:AlternateContent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1688465</wp:posOffset>
                  </wp:positionH>
                  <wp:positionV relativeFrom="paragraph">
                    <wp:posOffset>-5715</wp:posOffset>
                  </wp:positionV>
                  <wp:extent cx="485140" cy="486410"/>
                  <wp:effectExtent l="0" t="0" r="0" b="0"/>
                  <wp:wrapSquare wrapText="largest"/>
                  <wp:docPr id="2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48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20320</wp:posOffset>
                  </wp:positionV>
                  <wp:extent cx="1450975" cy="396875"/>
                  <wp:effectExtent l="0" t="0" r="0" b="0"/>
                  <wp:wrapSquare wrapText="largest"/>
                  <wp:docPr id="3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39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72" w:type="dxa"/>
            <w:tcBorders/>
          </w:tcPr>
          <w:p>
            <w:pPr>
              <w:pStyle w:val="TextBody"/>
              <w:bidi w:val="0"/>
              <w:spacing w:lineRule="auto" w:line="331" w:before="0" w:after="0"/>
              <w:jc w:val="right"/>
              <w:rPr>
                <w:sz w:val="48"/>
                <w:szCs w:val="48"/>
              </w:rPr>
            </w:pPr>
            <w:r>
              <w:rPr>
                <w:i/>
                <w:iCs/>
                <w:color w:val="FF3333"/>
                <w:sz w:val="48"/>
                <w:szCs w:val="48"/>
              </w:rPr>
              <w:t>UNOFFICIAL</w:t>
            </w:r>
            <w:r>
              <w:rPr>
                <w:i/>
                <w:iCs/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 xml:space="preserve">             </w:t>
            </w:r>
          </w:p>
        </w:tc>
        <w:tc>
          <w:tcPr>
            <w:tcW w:w="6403" w:type="dxa"/>
            <w:tcBorders/>
          </w:tcPr>
          <w:p>
            <w:pPr>
              <w:pStyle w:val="TextBody"/>
              <w:bidi w:val="0"/>
              <w:spacing w:lineRule="auto" w:line="240" w:before="0" w:after="0"/>
              <w:jc w:val="left"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  <w:t xml:space="preserve">P2X8C4M64P </w:t>
            </w: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  <w:t>8-</w:t>
            </w: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  <w:t>Core Realtime Processor</w:t>
            </w:r>
          </w:p>
          <w:p>
            <w:pPr>
              <w:pStyle w:val="TextBody"/>
              <w:bidi w:val="0"/>
              <w:spacing w:lineRule="auto" w:line="240" w:before="0" w:after="0"/>
              <w:jc w:val="left"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  <w:t>Preliminary Shortform Data</w:t>
            </w: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  <w:t xml:space="preserve">        </w:t>
            </w: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  <w:t xml:space="preserve">     </w:t>
            </w: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effect w:val="none"/>
              </w:rPr>
              <w:t>2012082300</w:t>
            </w:r>
          </w:p>
        </w:tc>
      </w:tr>
    </w:tbl>
    <w:p>
      <w:pPr>
        <w:pStyle w:val="TextBody"/>
        <w:bidi w:val="0"/>
        <w:spacing w:lineRule="auto" w:line="240" w:before="0" w:after="0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</w:rPr>
        <w:t xml:space="preserve">The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</w:rPr>
        <w:t xml:space="preserve">P2X8C4M64P is the first member of the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</w:rPr>
        <w:t xml:space="preserve">Parallax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</w:rPr>
        <w:t xml:space="preserve">P2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</w:rPr>
        <w:t>family of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</w:rPr>
        <w:t xml:space="preserve">realtime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</w:rPr>
        <w:t>controllers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</w:rPr>
        <w:t xml:space="preserve"> containing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</w:rPr>
        <w:t>8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</w:rPr>
        <w:t xml:space="preserve"> identical 32-bit processors called “cogs”, which connect to a common “hub”. The hub provides a shared RAM, a CORDIC math solver, and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</w:rPr>
        <w:t>common system resources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</w:rPr>
        <w:t xml:space="preserve">. </w:t>
      </w:r>
    </w:p>
    <w:p>
      <w:pPr>
        <w:pStyle w:val="TextBody"/>
        <w:bidi w:val="0"/>
        <w:spacing w:lineRule="auto" w:line="240" w:before="0" w:after="0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</w:rPr>
        <w:t>The architecture supports up to 64 smart I/O pins, each capable of many autonomous analog and digital functions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</w:rPr>
        <w:t xml:space="preserve"> such as UARTS,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</w:rPr>
        <w:t xml:space="preserve"> PWM,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</w:rPr>
        <w:t xml:space="preserve"> A/D, D/A etc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</w:rPr>
        <w:t>.</w:t>
      </w:r>
    </w:p>
    <w:tbl>
      <w:tblPr>
        <w:tblW w:w="1627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135"/>
        <w:gridCol w:w="8137"/>
      </w:tblGrid>
      <w:tr>
        <w:trPr/>
        <w:tc>
          <w:tcPr>
            <w:tcW w:w="8135" w:type="dxa"/>
            <w:tcBorders/>
          </w:tcPr>
          <w:tbl>
            <w:tblPr>
              <w:tblW w:w="8025" w:type="dxa"/>
              <w:jc w:val="left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8025"/>
            </w:tblGrid>
            <w:tr>
              <w:trPr/>
              <w:tc>
                <w:tcPr>
                  <w:tcW w:w="8025" w:type="dxa"/>
                  <w:tcBorders/>
                </w:tcPr>
                <w:p>
                  <w:pPr>
                    <w:pStyle w:val="TextBody"/>
                    <w:bidi w:val="0"/>
                    <w:spacing w:lineRule="auto" w:line="240" w:before="0" w:after="0"/>
                    <w:rPr>
                      <w:rFonts w:ascii="Arial" w:hAnsi="Arial"/>
                      <w:b/>
                      <w:b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COG</w:t>
                  </w:r>
                  <w:r>
                    <w:rPr>
                      <w:rFonts w:ascii="Arial" w:hAnsi="Arial"/>
                      <w:b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 xml:space="preserve"> x8</w:t>
                  </w:r>
                </w:p>
                <w:p>
                  <w:pPr>
                    <w:pStyle w:val="TextBody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0" w:leader="none"/>
                    </w:tabs>
                    <w:bidi w:val="0"/>
                    <w:spacing w:lineRule="auto" w:line="240" w:before="0" w:after="0"/>
                    <w:ind w:left="707" w:hanging="283"/>
                    <w:rPr/>
                  </w:pP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200</w:t>
                  </w: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 xml:space="preserve">MHz </w:t>
                  </w: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32-bit CPU</w:t>
                  </w: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 xml:space="preserve"> </w:t>
                  </w: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- (Overclocks to 360MHz)</w:t>
                  </w:r>
                </w:p>
                <w:p>
                  <w:pPr>
                    <w:pStyle w:val="TextBody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0" w:leader="none"/>
                    </w:tabs>
                    <w:bidi w:val="0"/>
                    <w:spacing w:lineRule="auto" w:line="240" w:before="0" w:after="0"/>
                    <w:ind w:left="707" w:hanging="283"/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Equal a</w:t>
                  </w: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ccess to all I/O pins, plus four fast DAC output channels</w:t>
                  </w:r>
                </w:p>
                <w:p>
                  <w:pPr>
                    <w:pStyle w:val="TextBody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0" w:leader="none"/>
                    </w:tabs>
                    <w:bidi w:val="0"/>
                    <w:spacing w:lineRule="auto" w:line="240" w:before="0" w:after="0"/>
                    <w:ind w:left="707" w:hanging="283"/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512 longs of dual-port register RAM for code and fast variables</w:t>
                  </w:r>
                </w:p>
                <w:p>
                  <w:pPr>
                    <w:pStyle w:val="TextBody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0" w:leader="none"/>
                    </w:tabs>
                    <w:bidi w:val="0"/>
                    <w:spacing w:lineRule="auto" w:line="240" w:before="0" w:after="0"/>
                    <w:ind w:left="707" w:hanging="283"/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512 longs of dual-port lookup RAM for code, streamer lookup, and variables</w:t>
                  </w:r>
                </w:p>
                <w:p>
                  <w:pPr>
                    <w:pStyle w:val="TextBody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0" w:leader="none"/>
                    </w:tabs>
                    <w:bidi w:val="0"/>
                    <w:spacing w:lineRule="auto" w:line="240" w:before="0" w:after="0"/>
                    <w:ind w:left="707" w:hanging="283"/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Ability to execute code directly from register RAM, lookup RAM, and hub RAM</w:t>
                  </w:r>
                </w:p>
                <w:p>
                  <w:pPr>
                    <w:pStyle w:val="TextBody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0" w:leader="none"/>
                    </w:tabs>
                    <w:bidi w:val="0"/>
                    <w:spacing w:lineRule="auto" w:line="240" w:before="0" w:after="0"/>
                    <w:ind w:left="707" w:hanging="283"/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~350 unique instructions for math, logic, timing, and control operations</w:t>
                  </w:r>
                </w:p>
                <w:p>
                  <w:pPr>
                    <w:pStyle w:val="TextBody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0" w:leader="none"/>
                    </w:tabs>
                    <w:bidi w:val="0"/>
                    <w:spacing w:lineRule="auto" w:line="240" w:before="0" w:after="0"/>
                    <w:ind w:left="707" w:hanging="283"/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2-clock execution for all math and logic instructions, including 16 x 16 multiply</w:t>
                  </w:r>
                </w:p>
                <w:p>
                  <w:pPr>
                    <w:pStyle w:val="TextBody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0" w:leader="none"/>
                    </w:tabs>
                    <w:bidi w:val="0"/>
                    <w:spacing w:lineRule="auto" w:line="240" w:before="0" w:after="0"/>
                    <w:ind w:left="707" w:hanging="283"/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6-clock custom-bytecode executor for interpreted languages</w:t>
                  </w:r>
                </w:p>
                <w:p>
                  <w:pPr>
                    <w:pStyle w:val="TextBody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0" w:leader="none"/>
                    </w:tabs>
                    <w:bidi w:val="0"/>
                    <w:spacing w:lineRule="auto" w:line="240" w:before="0" w:after="0"/>
                    <w:ind w:left="707" w:hanging="283"/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S</w:t>
                  </w: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tream hub RAM and/or lookup RAM to DACs and pins, also pins to hub RAM</w:t>
                  </w:r>
                </w:p>
                <w:p>
                  <w:pPr>
                    <w:pStyle w:val="TextBody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0" w:leader="none"/>
                    </w:tabs>
                    <w:bidi w:val="0"/>
                    <w:spacing w:lineRule="auto" w:line="240" w:before="0" w:after="0"/>
                    <w:ind w:left="707" w:hanging="283"/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Live colorspace conversion using a 3 x 3 matrix with 8-bit signed/unsigned coefficients</w:t>
                  </w:r>
                </w:p>
                <w:p>
                  <w:pPr>
                    <w:pStyle w:val="TextBody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0" w:leader="none"/>
                    </w:tabs>
                    <w:bidi w:val="0"/>
                    <w:spacing w:lineRule="auto" w:line="240" w:before="0" w:after="0"/>
                    <w:ind w:left="707" w:hanging="283"/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Pixel blending instructions for 8:8:8:8 data</w:t>
                  </w:r>
                </w:p>
                <w:p>
                  <w:pPr>
                    <w:pStyle w:val="TextBody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0" w:leader="none"/>
                    </w:tabs>
                    <w:bidi w:val="0"/>
                    <w:spacing w:lineRule="auto" w:line="240" w:before="0" w:after="0"/>
                    <w:ind w:left="707" w:hanging="283"/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16 unique event trackers that can be polled and waited upon</w:t>
                  </w:r>
                </w:p>
                <w:p>
                  <w:pPr>
                    <w:pStyle w:val="TextBody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0" w:leader="none"/>
                    </w:tabs>
                    <w:bidi w:val="0"/>
                    <w:spacing w:lineRule="auto" w:line="240" w:before="0" w:after="0"/>
                    <w:ind w:left="707" w:hanging="283"/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3 prioritized interrupts that trigger on selectable events</w:t>
                  </w:r>
                </w:p>
                <w:p>
                  <w:pPr>
                    <w:pStyle w:val="TextBody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0" w:leader="none"/>
                    </w:tabs>
                    <w:bidi w:val="0"/>
                    <w:spacing w:lineRule="auto" w:line="240" w:before="0" w:after="0"/>
                    <w:ind w:left="707" w:hanging="283"/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Hidden debug interrupt for single-stepping, breakpoint, and polling</w:t>
                  </w:r>
                </w:p>
              </w:tc>
            </w:tr>
            <w:tr>
              <w:trPr/>
              <w:tc>
                <w:tcPr>
                  <w:tcW w:w="8025" w:type="dxa"/>
                  <w:tcBorders/>
                </w:tcPr>
                <w:p>
                  <w:pPr>
                    <w:pStyle w:val="TextBody"/>
                    <w:bidi w:val="0"/>
                    <w:spacing w:lineRule="auto" w:line="240" w:before="0" w:after="0"/>
                    <w:rPr>
                      <w:rFonts w:ascii="Arial" w:hAnsi="Arial"/>
                      <w:b/>
                      <w:b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HUB</w:t>
                  </w:r>
                </w:p>
                <w:p>
                  <w:pPr>
                    <w:pStyle w:val="TextBody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0" w:leader="none"/>
                    </w:tabs>
                    <w:bidi w:val="0"/>
                    <w:spacing w:lineRule="auto" w:line="240" w:before="0" w:after="0"/>
                    <w:ind w:left="707" w:hanging="283"/>
                    <w:rPr/>
                  </w:pP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512kB</w:t>
                  </w: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 xml:space="preserve"> of contiguous RAM in a 20-bit address space</w:t>
                  </w:r>
                </w:p>
                <w:p>
                  <w:pPr>
                    <w:pStyle w:val="TextBody"/>
                    <w:numPr>
                      <w:ilvl w:val="1"/>
                      <w:numId w:val="1"/>
                    </w:numPr>
                    <w:tabs>
                      <w:tab w:val="clear" w:pos="720"/>
                      <w:tab w:val="left" w:pos="0" w:leader="none"/>
                    </w:tabs>
                    <w:bidi w:val="0"/>
                    <w:spacing w:lineRule="auto" w:line="240" w:before="0" w:after="0"/>
                    <w:ind w:left="1414" w:hanging="283"/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32-bits-per-clock sequential read/write for all cogs, simultaneously</w:t>
                  </w:r>
                </w:p>
                <w:p>
                  <w:pPr>
                    <w:pStyle w:val="TextBody"/>
                    <w:numPr>
                      <w:ilvl w:val="1"/>
                      <w:numId w:val="1"/>
                    </w:numPr>
                    <w:tabs>
                      <w:tab w:val="clear" w:pos="720"/>
                      <w:tab w:val="left" w:pos="0" w:leader="none"/>
                    </w:tabs>
                    <w:bidi w:val="0"/>
                    <w:spacing w:lineRule="auto" w:line="240" w:before="0" w:after="0"/>
                    <w:ind w:left="1414" w:hanging="283"/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readable and writable as bytes, words, or longs</w:t>
                  </w:r>
                </w:p>
                <w:p>
                  <w:pPr>
                    <w:pStyle w:val="TextBody"/>
                    <w:numPr>
                      <w:ilvl w:val="1"/>
                      <w:numId w:val="1"/>
                    </w:numPr>
                    <w:tabs>
                      <w:tab w:val="clear" w:pos="720"/>
                      <w:tab w:val="left" w:pos="0" w:leader="none"/>
                    </w:tabs>
                    <w:bidi w:val="0"/>
                    <w:spacing w:lineRule="auto" w:line="240" w:before="0" w:after="0"/>
                    <w:ind w:left="1414" w:hanging="283"/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last 16KB of RAM also appears at end of 1MB map and is write-protectable</w:t>
                  </w:r>
                </w:p>
                <w:p>
                  <w:pPr>
                    <w:pStyle w:val="TextBody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0" w:leader="none"/>
                    </w:tabs>
                    <w:bidi w:val="0"/>
                    <w:spacing w:lineRule="auto" w:line="240" w:before="0" w:after="0"/>
                    <w:ind w:left="707" w:hanging="283"/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16 semaphore bits with atomic read-modify-write operations</w:t>
                  </w:r>
                </w:p>
                <w:p>
                  <w:pPr>
                    <w:pStyle w:val="TextBody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0" w:leader="none"/>
                    </w:tabs>
                    <w:bidi w:val="0"/>
                    <w:spacing w:lineRule="auto" w:line="240" w:before="0" w:after="0"/>
                    <w:ind w:left="707" w:hanging="283"/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32-bit free-running counter, increments every clock</w:t>
                  </w:r>
                </w:p>
                <w:p>
                  <w:pPr>
                    <w:pStyle w:val="TextBody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0" w:leader="none"/>
                    </w:tabs>
                    <w:bidi w:val="0"/>
                    <w:spacing w:lineRule="auto" w:line="240" w:before="0" w:after="0"/>
                    <w:ind w:left="707" w:hanging="283"/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Mechanisms for starting, polling, and stopping cogs</w:t>
                  </w:r>
                </w:p>
                <w:p>
                  <w:pPr>
                    <w:pStyle w:val="TextBody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0" w:leader="none"/>
                    </w:tabs>
                    <w:bidi w:val="0"/>
                    <w:spacing w:lineRule="auto" w:line="240" w:before="0" w:after="0"/>
                    <w:ind w:left="707" w:hanging="283"/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16KB boot ROM</w:t>
                  </w: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 xml:space="preserve"> loads into last 16KB of hub RAM on boot-up</w:t>
                  </w:r>
                </w:p>
                <w:p>
                  <w:pPr>
                    <w:pStyle w:val="TextBody"/>
                    <w:numPr>
                      <w:ilvl w:val="1"/>
                      <w:numId w:val="1"/>
                    </w:numPr>
                    <w:tabs>
                      <w:tab w:val="clear" w:pos="720"/>
                      <w:tab w:val="left" w:pos="0" w:leader="none"/>
                    </w:tabs>
                    <w:bidi w:val="0"/>
                    <w:spacing w:lineRule="auto" w:line="240" w:before="0" w:after="0"/>
                    <w:ind w:left="1414" w:hanging="283"/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 xml:space="preserve">SPI </w:t>
                  </w: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 xml:space="preserve">Flash and SD boot </w:t>
                  </w: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loader for automatic startup</w:t>
                  </w:r>
                </w:p>
                <w:p>
                  <w:pPr>
                    <w:pStyle w:val="TextBody"/>
                    <w:numPr>
                      <w:ilvl w:val="1"/>
                      <w:numId w:val="1"/>
                    </w:numPr>
                    <w:tabs>
                      <w:tab w:val="clear" w:pos="720"/>
                      <w:tab w:val="left" w:pos="0" w:leader="none"/>
                    </w:tabs>
                    <w:bidi w:val="0"/>
                    <w:spacing w:lineRule="auto" w:line="240" w:before="0" w:after="0"/>
                    <w:ind w:left="1414" w:hanging="283"/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Serial loader for startup from host</w:t>
                  </w: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 xml:space="preserve"> + Monitor + TAQOZ interactive interpreter</w:t>
                  </w:r>
                </w:p>
              </w:tc>
            </w:tr>
            <w:tr>
              <w:trPr/>
              <w:tc>
                <w:tcPr>
                  <w:tcW w:w="8025" w:type="dxa"/>
                  <w:tcBorders/>
                </w:tcPr>
                <w:p>
                  <w:pPr>
                    <w:pStyle w:val="TextBody"/>
                    <w:bidi w:val="0"/>
                    <w:spacing w:lineRule="auto" w:line="240" w:before="0" w:after="0"/>
                    <w:rPr>
                      <w:rFonts w:ascii="Arial" w:hAnsi="Arial"/>
                      <w:b/>
                      <w:b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CORDIC SOLVER</w:t>
                  </w:r>
                </w:p>
                <w:p>
                  <w:pPr>
                    <w:pStyle w:val="TextBody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0" w:leader="none"/>
                    </w:tabs>
                    <w:bidi w:val="0"/>
                    <w:spacing w:lineRule="auto" w:line="240" w:before="0" w:after="0"/>
                    <w:ind w:left="707" w:hanging="283"/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32-bit, pipelined CORDIC solver with scale-factor correction</w:t>
                  </w:r>
                </w:p>
                <w:p>
                  <w:pPr>
                    <w:pStyle w:val="TextBody"/>
                    <w:numPr>
                      <w:ilvl w:val="1"/>
                      <w:numId w:val="1"/>
                    </w:numPr>
                    <w:tabs>
                      <w:tab w:val="clear" w:pos="720"/>
                      <w:tab w:val="left" w:pos="0" w:leader="none"/>
                    </w:tabs>
                    <w:bidi w:val="0"/>
                    <w:spacing w:lineRule="auto" w:line="240" w:before="0" w:after="0"/>
                    <w:ind w:left="1414" w:hanging="283"/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32 x 32 unsigned multiply</w:t>
                  </w: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 xml:space="preserve"> and </w:t>
                  </w: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64 / 32 unsigned divide</w:t>
                  </w:r>
                </w:p>
                <w:p>
                  <w:pPr>
                    <w:pStyle w:val="TextBody"/>
                    <w:numPr>
                      <w:ilvl w:val="1"/>
                      <w:numId w:val="1"/>
                    </w:numPr>
                    <w:tabs>
                      <w:tab w:val="clear" w:pos="720"/>
                      <w:tab w:val="left" w:pos="0" w:leader="none"/>
                    </w:tabs>
                    <w:bidi w:val="0"/>
                    <w:spacing w:lineRule="auto" w:line="240" w:before="0" w:after="0"/>
                    <w:ind w:left="1414" w:hanging="283"/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64 → 32 square root</w:t>
                  </w:r>
                </w:p>
                <w:p>
                  <w:pPr>
                    <w:pStyle w:val="TextBody"/>
                    <w:numPr>
                      <w:ilvl w:val="1"/>
                      <w:numId w:val="1"/>
                    </w:numPr>
                    <w:tabs>
                      <w:tab w:val="clear" w:pos="720"/>
                      <w:tab w:val="left" w:pos="0" w:leader="none"/>
                    </w:tabs>
                    <w:bidi w:val="0"/>
                    <w:spacing w:lineRule="auto" w:line="240" w:before="0" w:after="0"/>
                    <w:ind w:left="1414" w:hanging="283"/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Rotate (X32,Y32) by Theta32 → (X32,Y32)</w:t>
                  </w:r>
                </w:p>
                <w:p>
                  <w:pPr>
                    <w:pStyle w:val="TextBody"/>
                    <w:numPr>
                      <w:ilvl w:val="1"/>
                      <w:numId w:val="1"/>
                    </w:numPr>
                    <w:tabs>
                      <w:tab w:val="clear" w:pos="720"/>
                      <w:tab w:val="left" w:pos="0" w:leader="none"/>
                    </w:tabs>
                    <w:bidi w:val="0"/>
                    <w:spacing w:lineRule="auto" w:line="240" w:before="0" w:after="0"/>
                    <w:ind w:left="1414" w:hanging="283"/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 xml:space="preserve">Convert between Polar </w:t>
                  </w: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 xml:space="preserve">(Rho32,Theta32) </w:t>
                  </w:r>
                  <w:r>
                    <w:rPr>
                      <w:rFonts w:eastAsia="Arial" w:cs="Arial" w:ascii="Arial" w:hAnsi="Arial"/>
                      <w:b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↔</w:t>
                  </w: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 xml:space="preserve"> </w:t>
                  </w: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 xml:space="preserve">Cartesian </w:t>
                  </w: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 xml:space="preserve">(X32,Y32) </w:t>
                  </w:r>
                </w:p>
                <w:p>
                  <w:pPr>
                    <w:pStyle w:val="TextBody"/>
                    <w:numPr>
                      <w:ilvl w:val="1"/>
                      <w:numId w:val="1"/>
                    </w:numPr>
                    <w:tabs>
                      <w:tab w:val="clear" w:pos="720"/>
                      <w:tab w:val="left" w:pos="0" w:leader="none"/>
                    </w:tabs>
                    <w:bidi w:val="0"/>
                    <w:spacing w:lineRule="auto" w:line="240" w:before="0" w:after="0"/>
                    <w:ind w:left="1414" w:hanging="283"/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32 → 5:27 unsigned-to-logarithm</w:t>
                  </w: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 xml:space="preserve"> and </w:t>
                  </w: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5:27 → 32 logarithm-to-unsigned</w:t>
                  </w:r>
                </w:p>
                <w:p>
                  <w:pPr>
                    <w:pStyle w:val="TextBody"/>
                    <w:numPr>
                      <w:ilvl w:val="1"/>
                      <w:numId w:val="1"/>
                    </w:numPr>
                    <w:tabs>
                      <w:tab w:val="clear" w:pos="720"/>
                      <w:tab w:val="left" w:pos="0" w:leader="none"/>
                    </w:tabs>
                    <w:bidi w:val="0"/>
                    <w:spacing w:lineRule="auto" w:line="240" w:before="0" w:after="0"/>
                    <w:ind w:left="1414" w:hanging="283"/>
                    <w:rPr>
                      <w:rFonts w:ascii="Arial" w:hAnsi="Arial"/>
                      <w:b w:val="false"/>
                      <w:b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 w:val="false"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 xml:space="preserve">CORDIC operations </w:t>
                  </w:r>
                  <w:r>
                    <w:rPr>
                      <w:rFonts w:ascii="Arial" w:hAnsi="Arial"/>
                      <w:b w:val="false"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 xml:space="preserve">can start </w:t>
                  </w:r>
                  <w:r>
                    <w:rPr>
                      <w:rFonts w:ascii="Arial" w:hAnsi="Arial"/>
                      <w:b w:val="false"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 xml:space="preserve">every 1/2/4/8/16 clocks </w:t>
                  </w:r>
                  <w:r>
                    <w:rPr>
                      <w:rFonts w:ascii="Arial" w:hAnsi="Arial"/>
                      <w:b w:val="false"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with</w:t>
                  </w:r>
                  <w:r>
                    <w:rPr>
                      <w:rFonts w:ascii="Arial" w:hAnsi="Arial"/>
                      <w:b w:val="false"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 xml:space="preserve"> results </w:t>
                  </w:r>
                  <w:r>
                    <w:rPr>
                      <w:rFonts w:ascii="Arial" w:hAnsi="Arial"/>
                      <w:b w:val="false"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 xml:space="preserve">in </w:t>
                  </w:r>
                  <w:r>
                    <w:rPr>
                      <w:rFonts w:ascii="Arial" w:hAnsi="Arial"/>
                      <w:b w:val="false"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55 clocks</w:t>
                  </w:r>
                </w:p>
              </w:tc>
            </w:tr>
            <w:tr>
              <w:trPr/>
              <w:tc>
                <w:tcPr>
                  <w:tcW w:w="8025" w:type="dxa"/>
                  <w:tcBorders/>
                </w:tcPr>
                <w:p>
                  <w:pPr>
                    <w:pStyle w:val="TextBody"/>
                    <w:bidi w:val="0"/>
                    <w:spacing w:lineRule="auto" w:line="240" w:before="0" w:after="0"/>
                    <w:rPr>
                      <w:rFonts w:ascii="Arial" w:hAnsi="Arial"/>
                      <w:b/>
                      <w:b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PRNG Pseudo Random Number Generator</w:t>
                  </w:r>
                </w:p>
                <w:p>
                  <w:pPr>
                    <w:pStyle w:val="TextBody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0" w:leader="none"/>
                    </w:tabs>
                    <w:bidi w:val="0"/>
                    <w:spacing w:lineRule="auto" w:line="240" w:before="0" w:after="0"/>
                    <w:ind w:left="707" w:hanging="283"/>
                    <w:rPr>
                      <w:rFonts w:ascii="Arial" w:hAnsi="Arial"/>
                      <w:b w:val="false"/>
                      <w:b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 w:val="false"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High-quality PRNG (Xoroshiro128**)</w:t>
                  </w:r>
                  <w:r>
                    <w:rPr>
                      <w:rFonts w:ascii="Arial" w:hAnsi="Arial"/>
                      <w:b w:val="false"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 xml:space="preserve"> </w:t>
                  </w:r>
                  <w:r>
                    <w:rPr>
                      <w:rFonts w:ascii="Arial" w:hAnsi="Arial"/>
                      <w:b w:val="false"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 xml:space="preserve">updates every clock, unique data </w:t>
                  </w:r>
                  <w:r>
                    <w:rPr>
                      <w:rFonts w:ascii="Arial" w:hAnsi="Arial"/>
                      <w:b w:val="false"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per</w:t>
                  </w:r>
                  <w:r>
                    <w:rPr>
                      <w:rFonts w:ascii="Arial" w:hAnsi="Arial"/>
                      <w:b w:val="false"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 xml:space="preserve"> cog and pin</w:t>
                  </w:r>
                </w:p>
              </w:tc>
            </w:tr>
            <w:tr>
              <w:trPr/>
              <w:tc>
                <w:tcPr>
                  <w:tcW w:w="8025" w:type="dxa"/>
                  <w:tcBorders/>
                </w:tcPr>
                <w:p>
                  <w:pPr>
                    <w:pStyle w:val="TextBody"/>
                    <w:bidi w:val="0"/>
                    <w:spacing w:lineRule="auto" w:line="240" w:before="0" w:after="0"/>
                    <w:rPr>
                      <w:rFonts w:ascii="Arial" w:hAnsi="Arial"/>
                      <w:b/>
                      <w:b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 xml:space="preserve">CLOCK </w:t>
                  </w:r>
                  <w:r>
                    <w:rPr>
                      <w:rFonts w:ascii="Arial" w:hAnsi="Arial"/>
                      <w:b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 xml:space="preserve">        -     </w:t>
                  </w:r>
                  <w:r>
                    <w:rPr>
                      <w:rFonts w:ascii="Arial" w:hAnsi="Arial"/>
                      <w:b w:val="false"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 xml:space="preserve">RCSLOW, RCFAST </w:t>
                  </w:r>
                  <w:r>
                    <w:rPr>
                      <w:rFonts w:ascii="Arial" w:hAnsi="Arial"/>
                      <w:b w:val="false"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or</w:t>
                  </w:r>
                  <w:r>
                    <w:rPr>
                      <w:rFonts w:ascii="Arial" w:hAnsi="Arial"/>
                      <w:b w:val="false"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 xml:space="preserve"> EXT, XTAL --&gt; PLL = </w:t>
                  </w:r>
                  <w:r>
                    <w:rPr>
                      <w:rFonts w:ascii="Arial" w:hAnsi="Arial"/>
                      <w:b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÷</w:t>
                  </w:r>
                  <w:r>
                    <w:rPr>
                      <w:rFonts w:ascii="Arial" w:hAnsi="Arial"/>
                      <w:b w:val="false"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1..64</w:t>
                  </w:r>
                  <w:r>
                    <w:rPr>
                      <w:rFonts w:ascii="Arial" w:hAnsi="Arial"/>
                      <w:b w:val="false"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 xml:space="preserve"> </w:t>
                  </w:r>
                  <w:r>
                    <w:rPr>
                      <w:rFonts w:ascii="Arial" w:hAnsi="Arial"/>
                      <w:b w:val="false"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;</w:t>
                  </w:r>
                  <w:r>
                    <w:rPr>
                      <w:rFonts w:ascii="Arial" w:hAnsi="Arial"/>
                      <w:b w:val="false"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x</w:t>
                  </w:r>
                  <w:r>
                    <w:rPr>
                      <w:rFonts w:ascii="Arial" w:hAnsi="Arial"/>
                      <w:b w:val="false"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1..1024</w:t>
                  </w:r>
                  <w:r>
                    <w:rPr>
                      <w:rFonts w:ascii="Arial" w:hAnsi="Arial"/>
                      <w:b w:val="false"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 xml:space="preserve"> </w:t>
                  </w:r>
                  <w:r>
                    <w:rPr>
                      <w:rFonts w:ascii="Arial" w:hAnsi="Arial"/>
                      <w:b w:val="false"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;</w:t>
                  </w:r>
                  <w:r>
                    <w:rPr>
                      <w:rFonts w:ascii="Arial" w:hAnsi="Arial"/>
                      <w:b w:val="false"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÷</w:t>
                  </w:r>
                  <w:r>
                    <w:rPr>
                      <w:rFonts w:ascii="Arial" w:hAnsi="Arial"/>
                      <w:b w:val="false"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2,</w:t>
                  </w:r>
                  <w:r>
                    <w:rPr>
                      <w:rFonts w:ascii="Arial" w:hAnsi="Arial"/>
                      <w:b w:val="false"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4,</w:t>
                  </w:r>
                  <w:r>
                    <w:rPr>
                      <w:rFonts w:ascii="Arial" w:hAnsi="Arial"/>
                      <w:b w:val="false"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6</w:t>
                  </w:r>
                  <w:r>
                    <w:rPr>
                      <w:rFonts w:ascii="Arial" w:hAnsi="Arial"/>
                      <w:b w:val="false"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..30</w:t>
                  </w:r>
                </w:p>
              </w:tc>
            </w:tr>
          </w:tbl>
          <w:p/>
        </w:tc>
        <w:tc>
          <w:tcPr>
            <w:tcW w:w="8137" w:type="dxa"/>
            <w:tcBorders/>
          </w:tcPr>
          <w:tbl>
            <w:tblPr>
              <w:tblW w:w="8027" w:type="dxa"/>
              <w:jc w:val="left"/>
              <w:tblInd w:w="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8027"/>
            </w:tblGrid>
            <w:tr>
              <w:trPr/>
              <w:tc>
                <w:tcPr>
                  <w:tcW w:w="8027" w:type="dxa"/>
                  <w:tcBorders/>
                </w:tcPr>
                <w:p>
                  <w:pPr>
                    <w:pStyle w:val="TextBody"/>
                    <w:bidi w:val="0"/>
                    <w:spacing w:lineRule="auto" w:line="240" w:before="0" w:after="0"/>
                    <w:rPr/>
                  </w:pPr>
                  <w:r>
                    <w:rPr>
                      <w:rFonts w:ascii="Arial" w:hAnsi="Arial"/>
                      <w:b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SMART PIN</w:t>
                  </w:r>
                  <w:r>
                    <w:rPr>
                      <w:rFonts w:ascii="Arial" w:hAnsi="Arial"/>
                      <w:b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(</w:t>
                  </w:r>
                  <w:r>
                    <w:rPr>
                      <w:rFonts w:ascii="Arial" w:hAnsi="Arial"/>
                      <w:b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64</w:t>
                  </w:r>
                  <w:r>
                    <w:rPr>
                      <w:rFonts w:ascii="Arial" w:hAnsi="Arial"/>
                      <w:b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 xml:space="preserve"> channels)</w:t>
                  </w:r>
                </w:p>
                <w:p>
                  <w:pPr>
                    <w:pStyle w:val="TextBody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0" w:leader="none"/>
                    </w:tabs>
                    <w:bidi w:val="0"/>
                    <w:spacing w:lineRule="auto" w:line="240" w:before="0" w:after="0"/>
                    <w:ind w:left="707" w:hanging="283"/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8-bit, 120-ohm (3ns) and 1k-ohm DACs</w:t>
                  </w:r>
                </w:p>
                <w:p>
                  <w:pPr>
                    <w:pStyle w:val="TextBody"/>
                    <w:numPr>
                      <w:ilvl w:val="1"/>
                      <w:numId w:val="1"/>
                    </w:numPr>
                    <w:tabs>
                      <w:tab w:val="clear" w:pos="720"/>
                      <w:tab w:val="left" w:pos="0" w:leader="none"/>
                    </w:tabs>
                    <w:bidi w:val="0"/>
                    <w:spacing w:lineRule="auto" w:line="240" w:before="0" w:after="0"/>
                    <w:ind w:left="1414" w:hanging="283"/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16-bit oversampling, noise, and high/low digital modes</w:t>
                  </w:r>
                </w:p>
                <w:p>
                  <w:pPr>
                    <w:pStyle w:val="TextBody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0" w:leader="none"/>
                    </w:tabs>
                    <w:bidi w:val="0"/>
                    <w:spacing w:lineRule="auto" w:line="240" w:before="0" w:after="0"/>
                    <w:ind w:left="707" w:hanging="283"/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Delta-sigma ADC with 5 ranges, 2 sources, and VIO/GIO calibration</w:t>
                  </w:r>
                </w:p>
                <w:p>
                  <w:pPr>
                    <w:pStyle w:val="TextBody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0" w:leader="none"/>
                    </w:tabs>
                    <w:bidi w:val="0"/>
                    <w:spacing w:lineRule="auto" w:line="240" w:before="0" w:after="0"/>
                    <w:ind w:left="707" w:hanging="283"/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Logic, Schmitt, pin-to-pin-comparator, and 8-bit-level-comparator input modes</w:t>
                  </w:r>
                </w:p>
                <w:p>
                  <w:pPr>
                    <w:pStyle w:val="TextBody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0" w:leader="none"/>
                    </w:tabs>
                    <w:bidi w:val="0"/>
                    <w:spacing w:lineRule="auto" w:line="240" w:before="0" w:after="0"/>
                    <w:ind w:left="707" w:hanging="283"/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2/3/5/8-bit-unanimous input filtering with selectable sample rate</w:t>
                  </w:r>
                </w:p>
                <w:p>
                  <w:pPr>
                    <w:pStyle w:val="TextBody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0" w:leader="none"/>
                    </w:tabs>
                    <w:bidi w:val="0"/>
                    <w:spacing w:lineRule="auto" w:line="240" w:before="0" w:after="0"/>
                    <w:ind w:left="707" w:hanging="283"/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Incorporation of inputs from relative pins, -3 to +3</w:t>
                  </w:r>
                </w:p>
                <w:p>
                  <w:pPr>
                    <w:pStyle w:val="TextBody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0" w:leader="none"/>
                    </w:tabs>
                    <w:bidi w:val="0"/>
                    <w:spacing w:lineRule="auto" w:line="240" w:before="0" w:after="0"/>
                    <w:ind w:left="707" w:hanging="283"/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Negative or positive local feedback, with or without clocking</w:t>
                  </w:r>
                </w:p>
                <w:p>
                  <w:pPr>
                    <w:pStyle w:val="TextBody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0" w:leader="none"/>
                    </w:tabs>
                    <w:bidi w:val="0"/>
                    <w:spacing w:lineRule="auto" w:line="240" w:before="0" w:after="0"/>
                    <w:ind w:left="707" w:hanging="283"/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Separate drive modes for high and low output: logic/1.5k/15k/150k/1mA/100uA/10uA/float</w:t>
                  </w:r>
                </w:p>
                <w:p>
                  <w:pPr>
                    <w:pStyle w:val="TextBody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0" w:leader="none"/>
                    </w:tabs>
                    <w:bidi w:val="0"/>
                    <w:spacing w:lineRule="auto" w:line="240" w:before="0" w:after="0"/>
                    <w:ind w:left="707" w:hanging="283"/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Programmable 32-bit clock output, transition output, NCO/duty output</w:t>
                  </w:r>
                </w:p>
                <w:p>
                  <w:pPr>
                    <w:pStyle w:val="TextBody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0" w:leader="none"/>
                    </w:tabs>
                    <w:bidi w:val="0"/>
                    <w:spacing w:lineRule="auto" w:line="240" w:before="0" w:after="0"/>
                    <w:ind w:left="707" w:hanging="283"/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Triangle/sawtooth/SMPS PWM output, 16-bit frame with 16-bit prescaler</w:t>
                  </w:r>
                </w:p>
                <w:p>
                  <w:pPr>
                    <w:pStyle w:val="TextBody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0" w:leader="none"/>
                    </w:tabs>
                    <w:bidi w:val="0"/>
                    <w:spacing w:lineRule="auto" w:line="240" w:before="0" w:after="0"/>
                    <w:ind w:left="707" w:hanging="283"/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Quadrature decoding with 32-bit counter, both position and velocity modes</w:t>
                  </w:r>
                </w:p>
                <w:p>
                  <w:pPr>
                    <w:pStyle w:val="TextBody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0" w:leader="none"/>
                    </w:tabs>
                    <w:bidi w:val="0"/>
                    <w:spacing w:lineRule="auto" w:line="240" w:before="0" w:after="0"/>
                    <w:ind w:left="707" w:hanging="283"/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16 different 32-bit measurements involving one or two signals</w:t>
                  </w:r>
                </w:p>
                <w:p>
                  <w:pPr>
                    <w:pStyle w:val="TextBody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0" w:leader="none"/>
                    </w:tabs>
                    <w:bidi w:val="0"/>
                    <w:spacing w:lineRule="auto" w:line="240" w:before="0" w:after="0"/>
                    <w:ind w:left="707" w:hanging="283"/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USB full-speed and low-speed (via odd/even pin pairs)</w:t>
                  </w:r>
                </w:p>
                <w:p>
                  <w:pPr>
                    <w:pStyle w:val="TextBody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0" w:leader="none"/>
                    </w:tabs>
                    <w:bidi w:val="0"/>
                    <w:spacing w:lineRule="auto" w:line="240" w:before="0" w:after="0"/>
                    <w:ind w:left="707" w:hanging="283"/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Synchronous serial transmit and receive, 1 to 32 bits</w:t>
                  </w:r>
                </w:p>
                <w:p>
                  <w:pPr>
                    <w:pStyle w:val="TextBody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0" w:leader="none"/>
                    </w:tabs>
                    <w:bidi w:val="0"/>
                    <w:spacing w:lineRule="auto" w:line="240" w:before="0" w:after="0"/>
                    <w:ind w:left="707" w:hanging="283"/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Asynchronous serial transmit and receive, 1 to 32 bits, up to clock/3</w:t>
                  </w:r>
                  <w:r>
                    <w:rPr>
                      <w:rFonts w:ascii="Arial" w:hAnsi="Arial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 xml:space="preserve"> (60Mbps)</w:t>
                  </w:r>
                </w:p>
              </w:tc>
            </w:tr>
          </w:tbl>
          <w:p>
            <w:pPr>
              <w:pStyle w:val="TableContents"/>
              <w:rPr/>
            </w:pPr>
            <w:r>
              <w:rPr/>
            </w:r>
          </w:p>
          <w:tbl>
            <w:tblPr>
              <w:tblW w:w="8027" w:type="dxa"/>
              <w:jc w:val="left"/>
              <w:tblInd w:w="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8027"/>
            </w:tblGrid>
            <w:tr>
              <w:trPr/>
              <w:tc>
                <w:tcPr>
                  <w:tcW w:w="8027" w:type="dxa"/>
                  <w:tcBorders/>
                </w:tcPr>
                <w:p>
                  <w:pPr>
                    <w:pStyle w:val="TextBody"/>
                    <w:bidi w:val="0"/>
                    <w:spacing w:lineRule="auto" w:line="240" w:before="0" w:after="0"/>
                    <w:rPr/>
                  </w:pPr>
                  <w:r>
                    <w:rPr>
                      <w:rFonts w:ascii="Arial" w:hAnsi="Arial"/>
                      <w:b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B</w:t>
                  </w:r>
                  <w:r>
                    <w:rPr>
                      <w:rFonts w:ascii="Arial" w:hAnsi="Arial"/>
                      <w:b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LOCK DIAGRAM</w:t>
                  </w:r>
                  <w:r>
                    <w:rPr>
                      <w:rFonts w:ascii="Arial" w:hAnsi="Arial"/>
                      <w:b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 xml:space="preserve"> and PINOUT</w:t>
                  </w:r>
                </w:p>
                <w:p>
                  <w:pPr>
                    <w:pStyle w:val="TextBody"/>
                    <w:bidi w:val="0"/>
                    <w:spacing w:lineRule="auto" w:line="240" w:before="0" w:after="0"/>
                    <w:rPr>
                      <w:rFonts w:ascii="Arial" w:hAnsi="Arial"/>
                      <w:b/>
                      <w:b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drawing>
                      <wp:anchor behindDoc="0" distT="0" distB="0" distL="0" distR="0" simplePos="0" locked="0" layoutInCell="1" allowOverlap="1" relativeHeight="9">
                        <wp:simplePos x="0" y="0"/>
                        <wp:positionH relativeFrom="column">
                          <wp:posOffset>64135</wp:posOffset>
                        </wp:positionH>
                        <wp:positionV relativeFrom="paragraph">
                          <wp:posOffset>50800</wp:posOffset>
                        </wp:positionV>
                        <wp:extent cx="2590165" cy="2647315"/>
                        <wp:effectExtent l="0" t="0" r="0" b="0"/>
                        <wp:wrapSquare wrapText="largest"/>
                        <wp:docPr id="4" name="Image1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1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165" cy="26473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  <w:drawing>
                      <wp:anchor behindDoc="0" distT="0" distB="0" distL="0" distR="0" simplePos="0" locked="0" layoutInCell="1" allowOverlap="1" relativeHeight="17">
                        <wp:simplePos x="0" y="0"/>
                        <wp:positionH relativeFrom="column">
                          <wp:posOffset>2533650</wp:posOffset>
                        </wp:positionH>
                        <wp:positionV relativeFrom="paragraph">
                          <wp:posOffset>114935</wp:posOffset>
                        </wp:positionV>
                        <wp:extent cx="2531110" cy="2474595"/>
                        <wp:effectExtent l="0" t="0" r="0" b="0"/>
                        <wp:wrapNone/>
                        <wp:docPr id="5" name="Image6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6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1110" cy="2474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>
                  <w:pPr>
                    <w:pStyle w:val="TextBody"/>
                    <w:bidi w:val="0"/>
                    <w:spacing w:lineRule="auto" w:line="240" w:before="0" w:after="0"/>
                    <w:rPr>
                      <w:rFonts w:ascii="Arial" w:hAnsi="Arial"/>
                      <w:b/>
                      <w:b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r>
                </w:p>
                <w:p>
                  <w:pPr>
                    <w:pStyle w:val="TextBody"/>
                    <w:bidi w:val="0"/>
                    <w:spacing w:lineRule="auto" w:line="240" w:before="0" w:after="0"/>
                    <w:rPr>
                      <w:rFonts w:ascii="Arial" w:hAnsi="Arial"/>
                      <w:b/>
                      <w:b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" w:hAnsi="Arial"/>
                      <w:b/>
                      <w:bCs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r>
                </w:p>
              </w:tc>
            </w:tr>
            <w:tr>
              <w:trPr/>
              <w:tc>
                <w:tcPr>
                  <w:tcW w:w="8027" w:type="dxa"/>
                  <w:tcBorders/>
                </w:tcPr>
                <w:p>
                  <w:pPr>
                    <w:pStyle w:val="TextBody"/>
                    <w:bidi w:val="0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8027" w:type="dxa"/>
                  <w:tcBorders/>
                </w:tcPr>
                <w:p>
                  <w:pPr>
                    <w:pStyle w:val="TextBody"/>
                    <w:bidi w:val="0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8027" w:type="dxa"/>
                  <w:tcBorders/>
                </w:tcPr>
                <w:p>
                  <w:pPr>
                    <w:pStyle w:val="TextBody"/>
                    <w:bidi w:val="0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TextBody"/>
        <w:bidi w:val="0"/>
        <w:spacing w:lineRule="auto" w:line="240" w:before="0" w:after="0"/>
        <w:jc w:val="left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r>
      <w:r>
        <w:br w:type="page"/>
      </w:r>
    </w:p>
    <w:p>
      <w:pPr>
        <w:pStyle w:val="TextBody"/>
        <w:bidi w:val="0"/>
        <w:spacing w:lineRule="auto" w:line="240" w:before="0" w:after="0"/>
        <w:jc w:val="left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P2X8C4M64P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 xml:space="preserve"> PIN CONNECTIONS - TQFP100</w:t>
      </w:r>
    </w:p>
    <w:tbl>
      <w:tblPr>
        <w:tblW w:w="157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5"/>
        <w:gridCol w:w="3285"/>
        <w:gridCol w:w="3795"/>
        <w:gridCol w:w="5219"/>
      </w:tblGrid>
      <w:tr>
        <w:trPr/>
        <w:tc>
          <w:tcPr>
            <w:tcW w:w="3405" w:type="dxa"/>
            <w:tcBorders/>
          </w:tcPr>
          <w:p>
            <w:pPr>
              <w:pStyle w:val="TableContents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9525</wp:posOffset>
                      </wp:positionV>
                      <wp:extent cx="9791065" cy="635"/>
                      <wp:effectExtent l="0" t="0" r="0" b="0"/>
                      <wp:wrapNone/>
                      <wp:docPr id="6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0560" cy="0"/>
                              </a:xfrm>
                              <a:prstGeom prst="line">
                                <a:avLst/>
                              </a:prstGeom>
                              <a:ln w="3636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.45pt,0.75pt" to="772.3pt,0.75pt" ID="Shape1" stroked="t" style="position:absolute">
                      <v:stroke color="#3465a4" weight="36360" joinstyle="round" endcap="flat"/>
                      <v:fill o:detectmouseclick="t" on="false"/>
                    </v:line>
                  </w:pict>
                </mc:Fallback>
              </mc:AlternateContent>
            </w:r>
          </w:p>
          <w:tbl>
            <w:tblPr>
              <w:tblW w:w="3288" w:type="dxa"/>
              <w:jc w:val="left"/>
              <w:tblInd w:w="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"/>
              <w:gridCol w:w="1027"/>
              <w:gridCol w:w="1581"/>
              <w:gridCol w:w="230"/>
            </w:tblGrid>
            <w:tr>
              <w:trPr/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PIN</w:t>
                  </w:r>
                </w:p>
              </w:tc>
              <w:tc>
                <w:tcPr>
                  <w:tcW w:w="10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NOTES</w:t>
                  </w:r>
                </w:p>
              </w:tc>
              <w:tc>
                <w:tcPr>
                  <w:tcW w:w="2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*</w:t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TES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158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connect to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158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CPU 1.8V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P0</w:t>
                  </w:r>
                </w:p>
              </w:tc>
              <w:tc>
                <w:tcPr>
                  <w:tcW w:w="158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P1</w:t>
                  </w:r>
                </w:p>
              </w:tc>
              <w:tc>
                <w:tcPr>
                  <w:tcW w:w="158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I/O 3.3V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P2</w:t>
                  </w:r>
                </w:p>
              </w:tc>
              <w:tc>
                <w:tcPr>
                  <w:tcW w:w="158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P3</w:t>
                  </w:r>
                </w:p>
              </w:tc>
              <w:tc>
                <w:tcPr>
                  <w:tcW w:w="158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158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CPU 1.8V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P4</w:t>
                  </w:r>
                </w:p>
              </w:tc>
              <w:tc>
                <w:tcPr>
                  <w:tcW w:w="158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P5</w:t>
                  </w:r>
                </w:p>
              </w:tc>
              <w:tc>
                <w:tcPr>
                  <w:tcW w:w="158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0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8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I/O 3.3V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0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P6</w:t>
                  </w:r>
                </w:p>
              </w:tc>
              <w:tc>
                <w:tcPr>
                  <w:tcW w:w="158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0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P7</w:t>
                  </w:r>
                </w:p>
              </w:tc>
              <w:tc>
                <w:tcPr>
                  <w:tcW w:w="158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0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158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CPU 1.8V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P8</w:t>
                  </w:r>
                </w:p>
              </w:tc>
              <w:tc>
                <w:tcPr>
                  <w:tcW w:w="158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0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P9</w:t>
                  </w:r>
                </w:p>
              </w:tc>
              <w:tc>
                <w:tcPr>
                  <w:tcW w:w="158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0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811</w:t>
                  </w:r>
                </w:p>
              </w:tc>
              <w:tc>
                <w:tcPr>
                  <w:tcW w:w="158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I/O 3.3V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0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P10</w:t>
                  </w:r>
                </w:p>
              </w:tc>
              <w:tc>
                <w:tcPr>
                  <w:tcW w:w="158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0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P11</w:t>
                  </w:r>
                </w:p>
              </w:tc>
              <w:tc>
                <w:tcPr>
                  <w:tcW w:w="158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0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158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CPU 1.8V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0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P12</w:t>
                  </w:r>
                </w:p>
              </w:tc>
              <w:tc>
                <w:tcPr>
                  <w:tcW w:w="158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0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P13</w:t>
                  </w:r>
                </w:p>
              </w:tc>
              <w:tc>
                <w:tcPr>
                  <w:tcW w:w="158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0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V1215</w:t>
                  </w:r>
                </w:p>
              </w:tc>
              <w:tc>
                <w:tcPr>
                  <w:tcW w:w="158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I/O 3.3V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0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P14</w:t>
                  </w:r>
                </w:p>
              </w:tc>
              <w:tc>
                <w:tcPr>
                  <w:tcW w:w="158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02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P15</w:t>
                  </w:r>
                </w:p>
              </w:tc>
              <w:tc>
                <w:tcPr>
                  <w:tcW w:w="158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</w:tbl>
          <w:p>
            <w:pPr>
              <w:pStyle w:val="TableContents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3285" w:type="dxa"/>
            <w:tcBorders/>
          </w:tcPr>
          <w:p>
            <w:pPr>
              <w:pStyle w:val="TableContents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</w:r>
          </w:p>
          <w:tbl>
            <w:tblPr>
              <w:tblW w:w="3171" w:type="dxa"/>
              <w:jc w:val="left"/>
              <w:tblInd w:w="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"/>
              <w:gridCol w:w="1247"/>
              <w:gridCol w:w="1191"/>
              <w:gridCol w:w="283"/>
            </w:tblGrid>
            <w:tr>
              <w:trPr/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PIN</w:t>
                  </w:r>
                </w:p>
              </w:tc>
              <w:tc>
                <w:tcPr>
                  <w:tcW w:w="12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NOTES</w:t>
                  </w:r>
                </w:p>
              </w:tc>
              <w:tc>
                <w:tcPr>
                  <w:tcW w:w="2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*</w:t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119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CPU 1.8V</w:t>
                  </w: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P16</w:t>
                  </w:r>
                </w:p>
              </w:tc>
              <w:tc>
                <w:tcPr>
                  <w:tcW w:w="119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19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V1619</w:t>
                  </w:r>
                </w:p>
              </w:tc>
              <w:tc>
                <w:tcPr>
                  <w:tcW w:w="119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I/O 3.3V</w:t>
                  </w: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P18</w:t>
                  </w:r>
                </w:p>
              </w:tc>
              <w:tc>
                <w:tcPr>
                  <w:tcW w:w="119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19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119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CPU 1.8V</w:t>
                  </w: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P20</w:t>
                  </w:r>
                </w:p>
              </w:tc>
              <w:tc>
                <w:tcPr>
                  <w:tcW w:w="119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19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V2023</w:t>
                  </w:r>
                </w:p>
              </w:tc>
              <w:tc>
                <w:tcPr>
                  <w:tcW w:w="119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I/O 3.3V</w:t>
                  </w: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P22</w:t>
                  </w:r>
                </w:p>
              </w:tc>
              <w:tc>
                <w:tcPr>
                  <w:tcW w:w="119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19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119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CPU 1.8V</w:t>
                  </w: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P24</w:t>
                  </w:r>
                </w:p>
              </w:tc>
              <w:tc>
                <w:tcPr>
                  <w:tcW w:w="119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P25</w:t>
                  </w:r>
                </w:p>
              </w:tc>
              <w:tc>
                <w:tcPr>
                  <w:tcW w:w="119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V2527</w:t>
                  </w:r>
                </w:p>
              </w:tc>
              <w:tc>
                <w:tcPr>
                  <w:tcW w:w="119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I/O 3.3V</w:t>
                  </w: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P26</w:t>
                  </w:r>
                </w:p>
              </w:tc>
              <w:tc>
                <w:tcPr>
                  <w:tcW w:w="119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19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119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CPU 1.8V</w:t>
                  </w: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P28</w:t>
                  </w:r>
                </w:p>
              </w:tc>
              <w:tc>
                <w:tcPr>
                  <w:tcW w:w="119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19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V2831</w:t>
                  </w:r>
                </w:p>
              </w:tc>
              <w:tc>
                <w:tcPr>
                  <w:tcW w:w="119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I/O 3.3V</w:t>
                  </w: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P30</w:t>
                  </w:r>
                </w:p>
              </w:tc>
              <w:tc>
                <w:tcPr>
                  <w:tcW w:w="119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19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X0</w:t>
                  </w:r>
                </w:p>
              </w:tc>
              <w:tc>
                <w:tcPr>
                  <w:tcW w:w="119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Crystal out</w:t>
                  </w: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</w:tbl>
          <w:p>
            <w:pPr>
              <w:pStyle w:val="TableContents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3795" w:type="dxa"/>
            <w:tcBorders/>
          </w:tcPr>
          <w:p>
            <w:pPr>
              <w:pStyle w:val="TableContents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</w:r>
          </w:p>
          <w:tbl>
            <w:tblPr>
              <w:tblW w:w="3689" w:type="dxa"/>
              <w:jc w:val="left"/>
              <w:tblInd w:w="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50"/>
              <w:gridCol w:w="1078"/>
              <w:gridCol w:w="1931"/>
              <w:gridCol w:w="230"/>
            </w:tblGrid>
            <w:tr>
              <w:trPr/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PIN</w:t>
                  </w:r>
                </w:p>
              </w:tc>
              <w:tc>
                <w:tcPr>
                  <w:tcW w:w="10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9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NOTES</w:t>
                  </w:r>
                </w:p>
              </w:tc>
              <w:tc>
                <w:tcPr>
                  <w:tcW w:w="2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*</w:t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7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XI</w:t>
                  </w:r>
                </w:p>
              </w:tc>
              <w:tc>
                <w:tcPr>
                  <w:tcW w:w="193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Crystal/Ext Clock In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7</w:t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7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193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CPU 1.8V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7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P32</w:t>
                  </w:r>
                </w:p>
              </w:tc>
              <w:tc>
                <w:tcPr>
                  <w:tcW w:w="193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7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93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7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3225</w:t>
                  </w:r>
                </w:p>
              </w:tc>
              <w:tc>
                <w:tcPr>
                  <w:tcW w:w="193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I/O 3.3V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7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193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7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93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7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193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CPU 1.8V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7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93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7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193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7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3639</w:t>
                  </w:r>
                </w:p>
              </w:tc>
              <w:tc>
                <w:tcPr>
                  <w:tcW w:w="193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I/O 3.3V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7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93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7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193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7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193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CPU 1.8V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7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93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7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193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7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4043</w:t>
                  </w:r>
                </w:p>
              </w:tc>
              <w:tc>
                <w:tcPr>
                  <w:tcW w:w="193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I/O 3.3V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7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193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7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193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7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193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CPU 1.8V 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7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193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7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93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7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4447</w:t>
                  </w:r>
                </w:p>
              </w:tc>
              <w:tc>
                <w:tcPr>
                  <w:tcW w:w="193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I/O 3.3V 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7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193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78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1931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23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</w:tbl>
          <w:p>
            <w:pPr>
              <w:pStyle w:val="TableContents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219" w:type="dxa"/>
            <w:tcBorders/>
          </w:tcPr>
          <w:p>
            <w:pPr>
              <w:pStyle w:val="TableContents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</w:r>
          </w:p>
          <w:tbl>
            <w:tblPr>
              <w:tblW w:w="4477" w:type="dxa"/>
              <w:jc w:val="left"/>
              <w:tblInd w:w="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562"/>
              <w:gridCol w:w="796"/>
              <w:gridCol w:w="1247"/>
              <w:gridCol w:w="516"/>
              <w:gridCol w:w="450"/>
              <w:gridCol w:w="562"/>
              <w:gridCol w:w="344"/>
            </w:tblGrid>
            <w:tr>
              <w:trPr/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PIN</w:t>
                  </w:r>
                </w:p>
              </w:tc>
              <w:tc>
                <w:tcPr>
                  <w:tcW w:w="7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2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NOTES</w:t>
                  </w:r>
                </w:p>
              </w:tc>
              <w:tc>
                <w:tcPr>
                  <w:tcW w:w="5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SPI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SD</w:t>
                  </w:r>
                </w:p>
              </w:tc>
              <w:tc>
                <w:tcPr>
                  <w:tcW w:w="5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SER</w:t>
                  </w:r>
                </w:p>
              </w:tc>
              <w:tc>
                <w:tcPr>
                  <w:tcW w:w="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*</w:t>
                  </w:r>
                </w:p>
              </w:tc>
            </w:tr>
            <w:tr>
              <w:trPr/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CPU 1.8V</w:t>
                  </w:r>
                </w:p>
              </w:tc>
              <w:tc>
                <w:tcPr>
                  <w:tcW w:w="51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3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</w:tr>
            <w:tr>
              <w:trPr/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P48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51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3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51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3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4851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I/O 3.3V </w:t>
                  </w:r>
                </w:p>
              </w:tc>
              <w:tc>
                <w:tcPr>
                  <w:tcW w:w="51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3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</w:tr>
            <w:tr>
              <w:trPr/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P50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51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3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P51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51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3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CPU 1.8V </w:t>
                  </w:r>
                </w:p>
              </w:tc>
              <w:tc>
                <w:tcPr>
                  <w:tcW w:w="51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3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</w:tr>
            <w:tr>
              <w:trPr/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P52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51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3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P53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51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3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V5255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I/O 3.3V </w:t>
                  </w:r>
                </w:p>
              </w:tc>
              <w:tc>
                <w:tcPr>
                  <w:tcW w:w="51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3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</w:tr>
            <w:tr>
              <w:trPr/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P54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51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3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P55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51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3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CPU 1.8V </w:t>
                  </w:r>
                </w:p>
              </w:tc>
              <w:tc>
                <w:tcPr>
                  <w:tcW w:w="51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3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</w:tr>
            <w:tr>
              <w:trPr/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P56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51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3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51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3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V5659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I/O 3.3V </w:t>
                  </w:r>
                </w:p>
              </w:tc>
              <w:tc>
                <w:tcPr>
                  <w:tcW w:w="51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3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</w:tr>
            <w:tr>
              <w:trPr/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P58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51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DO</w:t>
                  </w:r>
                </w:p>
              </w:tc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DO</w:t>
                  </w:r>
                </w:p>
              </w:tc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3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51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DI</w:t>
                  </w:r>
                </w:p>
              </w:tc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DI</w:t>
                  </w:r>
                </w:p>
              </w:tc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3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3</w:t>
                  </w:r>
                </w:p>
              </w:tc>
            </w:tr>
            <w:tr>
              <w:trPr/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VDD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CPU 1.8V</w:t>
                  </w:r>
                </w:p>
              </w:tc>
              <w:tc>
                <w:tcPr>
                  <w:tcW w:w="51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3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4</w:t>
                  </w:r>
                </w:p>
              </w:tc>
            </w:tr>
            <w:tr>
              <w:trPr/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P60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51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CK</w:t>
                  </w:r>
                </w:p>
              </w:tc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CS</w:t>
                  </w:r>
                </w:p>
              </w:tc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3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2</w:t>
                  </w:r>
                </w:p>
              </w:tc>
            </w:tr>
            <w:tr>
              <w:trPr/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51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CS</w:t>
                  </w:r>
                </w:p>
              </w:tc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CK</w:t>
                  </w:r>
                </w:p>
              </w:tc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3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1</w:t>
                  </w:r>
                </w:p>
              </w:tc>
            </w:tr>
            <w:tr>
              <w:trPr/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V6063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I/O 3.3V </w:t>
                  </w:r>
                </w:p>
              </w:tc>
              <w:tc>
                <w:tcPr>
                  <w:tcW w:w="51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3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</w:p>
              </w:tc>
            </w:tr>
            <w:tr>
              <w:trPr/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P62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51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TXD</w:t>
                  </w:r>
                </w:p>
              </w:tc>
              <w:tc>
                <w:tcPr>
                  <w:tcW w:w="3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SmartPin</w:t>
                  </w:r>
                </w:p>
              </w:tc>
              <w:tc>
                <w:tcPr>
                  <w:tcW w:w="51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RXD</w:t>
                  </w:r>
                </w:p>
              </w:tc>
              <w:tc>
                <w:tcPr>
                  <w:tcW w:w="3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RES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RESET</w:t>
                  </w:r>
                </w:p>
              </w:tc>
              <w:tc>
                <w:tcPr>
                  <w:tcW w:w="51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3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  <w:tr>
              <w:trPr/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PAD</w:t>
                  </w:r>
                </w:p>
              </w:tc>
              <w:tc>
                <w:tcPr>
                  <w:tcW w:w="79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GND</w:t>
                  </w:r>
                </w:p>
              </w:tc>
              <w:tc>
                <w:tcPr>
                  <w:tcW w:w="1247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C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OMMON</w:t>
                  </w:r>
                </w:p>
              </w:tc>
              <w:tc>
                <w:tcPr>
                  <w:tcW w:w="51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45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56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3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</w:r>
                </w:p>
              </w:tc>
            </w:tr>
          </w:tbl>
          <w:p>
            <w:pPr>
              <w:pStyle w:val="TableContents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</w:r>
          </w:p>
        </w:tc>
      </w:tr>
    </w:tbl>
    <w:tbl>
      <w:tblPr>
        <w:tblW w:w="15703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616"/>
        <w:gridCol w:w="7087"/>
      </w:tblGrid>
      <w:tr>
        <w:trPr>
          <w:trHeight w:val="1359" w:hRule="atLeast"/>
        </w:trPr>
        <w:tc>
          <w:tcPr>
            <w:tcW w:w="8616" w:type="dxa"/>
            <w:tcBorders/>
          </w:tcPr>
          <w:p>
            <w:pPr>
              <w:pStyle w:val="TextBody"/>
              <w:spacing w:lineRule="auto" w:line="240" w:before="0" w:after="0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NOTES:</w:t>
            </w:r>
          </w:p>
          <w:p>
            <w:pPr>
              <w:pStyle w:val="TextBody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*</w:t>
            </w:r>
            <w:r>
              <w:rPr>
                <w:rFonts w:ascii="Arial" w:hAnsi="Arial"/>
                <w:sz w:val="18"/>
                <w:szCs w:val="18"/>
              </w:rPr>
              <w:t xml:space="preserve">1 – Add pull-up for SPI Flash </w:t>
            </w:r>
            <w:r>
              <w:rPr>
                <w:rFonts w:ascii="Arial" w:hAnsi="Arial"/>
                <w:sz w:val="18"/>
                <w:szCs w:val="18"/>
              </w:rPr>
              <w:t>detection</w:t>
            </w:r>
          </w:p>
          <w:p>
            <w:pPr>
              <w:pStyle w:val="TextBody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*2 – </w:t>
            </w:r>
            <w:r>
              <w:rPr>
                <w:rFonts w:ascii="Arial" w:hAnsi="Arial"/>
                <w:sz w:val="18"/>
                <w:szCs w:val="18"/>
              </w:rPr>
              <w:t xml:space="preserve">Do not use ext </w:t>
            </w:r>
            <w:r>
              <w:rPr>
                <w:rFonts w:ascii="Arial" w:hAnsi="Arial"/>
                <w:sz w:val="18"/>
                <w:szCs w:val="18"/>
              </w:rPr>
              <w:t>pull-up – uses SD card’s internal pull-up for card detection</w:t>
            </w:r>
          </w:p>
          <w:p>
            <w:pPr>
              <w:pStyle w:val="TextBody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*</w:t>
            </w:r>
            <w:r>
              <w:rPr>
                <w:rFonts w:ascii="Arial" w:hAnsi="Arial"/>
                <w:sz w:val="18"/>
                <w:szCs w:val="18"/>
              </w:rPr>
              <w:t xml:space="preserve">3 – </w:t>
            </w:r>
            <w:r>
              <w:rPr>
                <w:rFonts w:ascii="Arial" w:hAnsi="Arial"/>
                <w:sz w:val="18"/>
                <w:szCs w:val="18"/>
              </w:rPr>
              <w:t>Pull-down disables all serial boot functions including monitor and TAQOZ.</w:t>
            </w:r>
          </w:p>
          <w:p>
            <w:pPr>
              <w:pStyle w:val="TextBody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*</w:t>
            </w:r>
            <w:r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 xml:space="preserve"> – </w:t>
            </w:r>
            <w:r>
              <w:rPr>
                <w:rFonts w:ascii="Arial" w:hAnsi="Arial"/>
                <w:sz w:val="18"/>
                <w:szCs w:val="18"/>
              </w:rPr>
              <w:t>Pull-up forces serial boot priority</w:t>
            </w:r>
          </w:p>
          <w:p>
            <w:pPr>
              <w:pStyle w:val="TextBody"/>
              <w:spacing w:lineRule="auto" w:line="240" w:before="0"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7087" w:type="dxa"/>
            <w:tcBorders/>
          </w:tcPr>
          <w:p>
            <w:pPr>
              <w:pStyle w:val="TextBody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*</w:t>
            </w:r>
            <w:r>
              <w:rPr>
                <w:rFonts w:ascii="Arial" w:hAnsi="Arial"/>
                <w:sz w:val="18"/>
                <w:szCs w:val="18"/>
              </w:rPr>
              <w:t>4 – Connect all VDD pins to 1.8V CPU supply</w:t>
            </w:r>
          </w:p>
          <w:p>
            <w:pPr>
              <w:pStyle w:val="TextBody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*</w:t>
            </w:r>
            <w:r>
              <w:rPr>
                <w:rFonts w:ascii="Arial" w:hAnsi="Arial"/>
                <w:sz w:val="18"/>
                <w:szCs w:val="18"/>
              </w:rPr>
              <w:t>5 – Connect all VIO pins to I/O supply voltage</w:t>
            </w:r>
          </w:p>
          <w:p>
            <w:pPr>
              <w:pStyle w:val="TextBody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*</w:t>
            </w:r>
            <w:r>
              <w:rPr>
                <w:rFonts w:ascii="Arial" w:hAnsi="Arial"/>
                <w:sz w:val="18"/>
                <w:szCs w:val="18"/>
              </w:rPr>
              <w:t>6 – 10 to 20MHz crystal input or external clock</w:t>
            </w:r>
          </w:p>
        </w:tc>
      </w:tr>
    </w:tbl>
    <w:p>
      <w:pPr>
        <w:pStyle w:val="TextBody"/>
        <w:bidi w:val="0"/>
        <w:spacing w:lineRule="auto" w:line="240" w:before="0" w:after="0"/>
        <w:jc w:val="left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r>
      <w:r>
        <w:br w:type="page"/>
      </w:r>
    </w:p>
    <w:p>
      <w:pPr>
        <w:pStyle w:val="TextBody"/>
        <w:bidi w:val="0"/>
        <w:spacing w:lineRule="auto" w:line="240" w:before="0" w:after="0"/>
        <w:jc w:val="left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 xml:space="preserve">P2X8C4M64P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 xml:space="preserve">TQFP100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LD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 xml:space="preserve">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MECHANICAL</w:t>
      </w:r>
    </w:p>
    <w:tbl>
      <w:tblPr>
        <w:tblW w:w="1627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92"/>
        <w:gridCol w:w="6580"/>
      </w:tblGrid>
      <w:tr>
        <w:trPr>
          <w:trHeight w:val="4082" w:hRule="atLeast"/>
        </w:trPr>
        <w:tc>
          <w:tcPr>
            <w:tcW w:w="9692" w:type="dxa"/>
            <w:tcBorders/>
          </w:tcPr>
          <w:p>
            <w:pPr>
              <w:pStyle w:val="TableContents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72390</wp:posOffset>
                  </wp:positionV>
                  <wp:extent cx="4945380" cy="2658110"/>
                  <wp:effectExtent l="0" t="0" r="0" b="0"/>
                  <wp:wrapSquare wrapText="bothSides"/>
                  <wp:docPr id="7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5380" cy="2658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2682240</wp:posOffset>
                  </wp:positionH>
                  <wp:positionV relativeFrom="paragraph">
                    <wp:posOffset>195580</wp:posOffset>
                  </wp:positionV>
                  <wp:extent cx="1976120" cy="815340"/>
                  <wp:effectExtent l="0" t="0" r="0" b="0"/>
                  <wp:wrapSquare wrapText="largest"/>
                  <wp:docPr id="8" name="Image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12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601345</wp:posOffset>
                      </wp:positionV>
                      <wp:extent cx="1093470" cy="1093470"/>
                      <wp:effectExtent l="0" t="0" r="0" b="0"/>
                      <wp:wrapNone/>
                      <wp:docPr id="9" name="Shape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960" cy="109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2b2b2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6" fillcolor="#b2b2b2" stroked="t" style="position:absolute;margin-left:58.85pt;margin-top:47.35pt;width:86pt;height:86pt">
                      <w10:wrap type="none"/>
                      <v:fill o:detectmouseclick="t" color2="#4d4d4d"/>
                      <v:stroke color="#3465a4" joinstyle="round" endcap="flat"/>
                    </v:rect>
                  </w:pict>
                </mc:Fallback>
              </mc:AlternateContent>
              <w:drawing>
                <wp:anchor behindDoc="0" distT="0" distB="0" distL="0" distR="0" simplePos="0" locked="0" layoutInCell="1" allowOverlap="1" relativeHeight="18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3129280</wp:posOffset>
                  </wp:positionV>
                  <wp:extent cx="4033520" cy="3943985"/>
                  <wp:effectExtent l="0" t="0" r="0" b="0"/>
                  <wp:wrapNone/>
                  <wp:docPr id="10" name="Image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3520" cy="394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80" w:type="dxa"/>
            <w:tcBorders/>
          </w:tcPr>
          <w:tbl>
            <w:tblPr>
              <w:tblW w:w="5897" w:type="dxa"/>
              <w:jc w:val="left"/>
              <w:tblInd w:w="-1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082"/>
              <w:gridCol w:w="2209"/>
              <w:gridCol w:w="843"/>
              <w:gridCol w:w="1022"/>
              <w:gridCol w:w="741"/>
            </w:tblGrid>
            <w:tr>
              <w:trPr/>
              <w:tc>
                <w:tcPr>
                  <w:tcW w:w="10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b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Sym</w:t>
                  </w:r>
                  <w:r>
                    <w:rPr>
                      <w:rFonts w:ascii="Arial" w:hAnsi="Arial"/>
                      <w:b/>
                      <w:bCs/>
                    </w:rPr>
                    <w:t>bol</w:t>
                  </w:r>
                </w:p>
              </w:tc>
              <w:tc>
                <w:tcPr>
                  <w:tcW w:w="22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  <w:b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Description</w:t>
                  </w:r>
                </w:p>
              </w:tc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b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Min</w:t>
                  </w:r>
                </w:p>
              </w:tc>
              <w:tc>
                <w:tcPr>
                  <w:tcW w:w="10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b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 xml:space="preserve">Typ </w:t>
                  </w:r>
                  <w:r>
                    <w:rPr>
                      <w:rFonts w:ascii="Arial" w:hAnsi="Arial"/>
                      <w:b w:val="false"/>
                      <w:bCs w:val="false"/>
                      <w:sz w:val="20"/>
                      <w:szCs w:val="20"/>
                    </w:rPr>
                    <w:t>mm</w:t>
                  </w:r>
                </w:p>
              </w:tc>
              <w:tc>
                <w:tcPr>
                  <w:tcW w:w="7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b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Max</w:t>
                  </w:r>
                </w:p>
              </w:tc>
            </w:tr>
            <w:tr>
              <w:trPr/>
              <w:tc>
                <w:tcPr>
                  <w:tcW w:w="108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D1/E1</w:t>
                  </w:r>
                </w:p>
              </w:tc>
              <w:tc>
                <w:tcPr>
                  <w:tcW w:w="220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Body</w:t>
                  </w:r>
                </w:p>
              </w:tc>
              <w:tc>
                <w:tcPr>
                  <w:tcW w:w="843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b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</w:r>
                </w:p>
              </w:tc>
              <w:tc>
                <w:tcPr>
                  <w:tcW w:w="102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14 </w:t>
                  </w:r>
                  <w:r>
                    <w:rPr>
                      <w:rFonts w:ascii="Arial" w:hAnsi="Arial"/>
                    </w:rPr>
                    <w:t>BSC</w:t>
                  </w:r>
                </w:p>
              </w:tc>
              <w:tc>
                <w:tcPr>
                  <w:tcW w:w="74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  <w:b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</w:r>
                </w:p>
              </w:tc>
            </w:tr>
            <w:tr>
              <w:trPr/>
              <w:tc>
                <w:tcPr>
                  <w:tcW w:w="108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D/E</w:t>
                  </w:r>
                </w:p>
              </w:tc>
              <w:tc>
                <w:tcPr>
                  <w:tcW w:w="220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Tip-Tip</w:t>
                  </w:r>
                </w:p>
              </w:tc>
              <w:tc>
                <w:tcPr>
                  <w:tcW w:w="843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</w:r>
                </w:p>
              </w:tc>
              <w:tc>
                <w:tcPr>
                  <w:tcW w:w="102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16 </w:t>
                  </w:r>
                  <w:r>
                    <w:rPr>
                      <w:rFonts w:ascii="Arial" w:hAnsi="Arial"/>
                    </w:rPr>
                    <w:t>BSC</w:t>
                  </w:r>
                </w:p>
              </w:tc>
              <w:tc>
                <w:tcPr>
                  <w:tcW w:w="74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</w:r>
                </w:p>
              </w:tc>
            </w:tr>
            <w:tr>
              <w:trPr/>
              <w:tc>
                <w:tcPr>
                  <w:tcW w:w="108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ePad</w:t>
                  </w:r>
                </w:p>
              </w:tc>
              <w:tc>
                <w:tcPr>
                  <w:tcW w:w="220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Exposed GND Pad</w:t>
                  </w:r>
                </w:p>
              </w:tc>
              <w:tc>
                <w:tcPr>
                  <w:tcW w:w="843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</w:r>
                </w:p>
              </w:tc>
              <w:tc>
                <w:tcPr>
                  <w:tcW w:w="102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10.3</w:t>
                  </w:r>
                </w:p>
              </w:tc>
              <w:tc>
                <w:tcPr>
                  <w:tcW w:w="74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</w:r>
                </w:p>
              </w:tc>
            </w:tr>
            <w:tr>
              <w:trPr/>
              <w:tc>
                <w:tcPr>
                  <w:tcW w:w="108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A2</w:t>
                  </w:r>
                </w:p>
              </w:tc>
              <w:tc>
                <w:tcPr>
                  <w:tcW w:w="220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Body Thickness</w:t>
                  </w:r>
                </w:p>
              </w:tc>
              <w:tc>
                <w:tcPr>
                  <w:tcW w:w="843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1.35</w:t>
                  </w:r>
                </w:p>
              </w:tc>
              <w:tc>
                <w:tcPr>
                  <w:tcW w:w="102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1.4</w:t>
                  </w:r>
                </w:p>
              </w:tc>
              <w:tc>
                <w:tcPr>
                  <w:tcW w:w="74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1.45</w:t>
                  </w:r>
                </w:p>
              </w:tc>
            </w:tr>
            <w:tr>
              <w:trPr/>
              <w:tc>
                <w:tcPr>
                  <w:tcW w:w="108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</w:t>
                  </w:r>
                </w:p>
              </w:tc>
              <w:tc>
                <w:tcPr>
                  <w:tcW w:w="220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Height off PCB</w:t>
                  </w:r>
                </w:p>
              </w:tc>
              <w:tc>
                <w:tcPr>
                  <w:tcW w:w="843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-</w:t>
                  </w:r>
                </w:p>
              </w:tc>
              <w:tc>
                <w:tcPr>
                  <w:tcW w:w="102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-</w:t>
                  </w:r>
                </w:p>
              </w:tc>
              <w:tc>
                <w:tcPr>
                  <w:tcW w:w="74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1.6</w:t>
                  </w:r>
                </w:p>
              </w:tc>
            </w:tr>
            <w:tr>
              <w:trPr/>
              <w:tc>
                <w:tcPr>
                  <w:tcW w:w="108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A1</w:t>
                  </w:r>
                </w:p>
              </w:tc>
              <w:tc>
                <w:tcPr>
                  <w:tcW w:w="220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PCB clearance</w:t>
                  </w:r>
                </w:p>
              </w:tc>
              <w:tc>
                <w:tcPr>
                  <w:tcW w:w="843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0.05</w:t>
                  </w:r>
                </w:p>
              </w:tc>
              <w:tc>
                <w:tcPr>
                  <w:tcW w:w="102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-</w:t>
                  </w:r>
                </w:p>
              </w:tc>
              <w:tc>
                <w:tcPr>
                  <w:tcW w:w="74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0.15</w:t>
                  </w:r>
                </w:p>
              </w:tc>
            </w:tr>
            <w:tr>
              <w:trPr/>
              <w:tc>
                <w:tcPr>
                  <w:tcW w:w="108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</w:t>
                  </w:r>
                </w:p>
              </w:tc>
              <w:tc>
                <w:tcPr>
                  <w:tcW w:w="220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Lead spacing</w:t>
                  </w:r>
                </w:p>
              </w:tc>
              <w:tc>
                <w:tcPr>
                  <w:tcW w:w="843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</w:r>
                </w:p>
              </w:tc>
              <w:tc>
                <w:tcPr>
                  <w:tcW w:w="102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0.5 </w:t>
                  </w:r>
                  <w:r>
                    <w:rPr>
                      <w:rFonts w:ascii="Arial" w:hAnsi="Arial"/>
                    </w:rPr>
                    <w:t>BSC</w:t>
                  </w:r>
                </w:p>
              </w:tc>
              <w:tc>
                <w:tcPr>
                  <w:tcW w:w="74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</w:r>
                </w:p>
              </w:tc>
            </w:tr>
            <w:tr>
              <w:trPr/>
              <w:tc>
                <w:tcPr>
                  <w:tcW w:w="108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b</w:t>
                  </w:r>
                </w:p>
              </w:tc>
              <w:tc>
                <w:tcPr>
                  <w:tcW w:w="220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Lead Width</w:t>
                  </w:r>
                </w:p>
              </w:tc>
              <w:tc>
                <w:tcPr>
                  <w:tcW w:w="843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0.17</w:t>
                  </w:r>
                </w:p>
              </w:tc>
              <w:tc>
                <w:tcPr>
                  <w:tcW w:w="102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0.22</w:t>
                  </w:r>
                </w:p>
              </w:tc>
              <w:tc>
                <w:tcPr>
                  <w:tcW w:w="74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0.27</w:t>
                  </w:r>
                </w:p>
              </w:tc>
            </w:tr>
            <w:tr>
              <w:trPr/>
              <w:tc>
                <w:tcPr>
                  <w:tcW w:w="108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L</w:t>
                  </w:r>
                </w:p>
              </w:tc>
              <w:tc>
                <w:tcPr>
                  <w:tcW w:w="2209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Foot Length</w:t>
                  </w:r>
                </w:p>
              </w:tc>
              <w:tc>
                <w:tcPr>
                  <w:tcW w:w="843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0.45</w:t>
                  </w:r>
                </w:p>
              </w:tc>
              <w:tc>
                <w:tcPr>
                  <w:tcW w:w="102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0.6</w:t>
                  </w:r>
                </w:p>
              </w:tc>
              <w:tc>
                <w:tcPr>
                  <w:tcW w:w="74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TableContents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0.75</w:t>
                  </w:r>
                </w:p>
              </w:tc>
            </w:tr>
          </w:tbl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TextBody"/>
        <w:spacing w:lineRule="auto" w:line="240"/>
        <w:rPr/>
      </w:pPr>
      <w:hyperlink r:id="rId20">
        <w:r>
          <w:rPr/>
          <mc:AlternateContent>
            <mc:Choice Requires="wps">
              <w:drawing>
                <wp:anchor behindDoc="0" distT="0" distB="0" distL="0" distR="0" simplePos="0" locked="0" layoutInCell="1" allowOverlap="1" relativeHeight="10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172720</wp:posOffset>
                  </wp:positionV>
                  <wp:extent cx="9791065" cy="635"/>
                  <wp:effectExtent l="0" t="0" r="0" b="0"/>
                  <wp:wrapNone/>
                  <wp:docPr id="11" name="Shape1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9790560" cy="0"/>
                          </a:xfrm>
                          <a:prstGeom prst="line">
                            <a:avLst/>
                          </a:prstGeom>
                          <a:ln w="36360">
                            <a:solidFill>
                              <a:srgbClr val="3465a4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hape_0" from="16.35pt,13.6pt" to="787.2pt,13.6pt" ID="Shape1" stroked="t" style="position:absolute">
                  <v:stroke color="#3465a4" weight="36360" joinstyle="round" endcap="flat"/>
                  <v:fill o:detectmouseclick="t" on="false"/>
                </v:line>
              </w:pict>
            </mc:Fallback>
          </mc:AlternateContent>
          <mc:AlternateContent>
            <mc:Choice Requires="wps">
              <w:drawing>
                <wp:anchor behindDoc="0" distT="0" distB="0" distL="0" distR="0" simplePos="0" locked="0" layoutInCell="1" allowOverlap="1" relativeHeight="11">
                  <wp:simplePos x="0" y="0"/>
                  <wp:positionH relativeFrom="column">
                    <wp:posOffset>3911600</wp:posOffset>
                  </wp:positionH>
                  <wp:positionV relativeFrom="paragraph">
                    <wp:posOffset>306070</wp:posOffset>
                  </wp:positionV>
                  <wp:extent cx="2218690" cy="218440"/>
                  <wp:effectExtent l="0" t="0" r="0" b="0"/>
                  <wp:wrapNone/>
                  <wp:docPr id="12" name="Shape2"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217960" cy="2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bCs/>
                                  <w:rFonts w:ascii="Arial" w:hAnsi="Arial"/>
                                </w:rPr>
                                <w:t>PHYSICAL PINOUT DIAGRAM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ID="Shape2" stroked="f" style="position:absolute;margin-left:308pt;margin-top:24.1pt;width:174.6pt;height:17.1pt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sz w:val="24"/>
                            <w:b/>
                            <w:bCs/>
                            <w:rFonts w:ascii="Arial" w:hAnsi="Arial"/>
                          </w:rPr>
                          <w:t>PHYSICAL PINOUT DIAGRAM</w:t>
                        </w:r>
                      </w:p>
                    </w:txbxContent>
                  </v:textbox>
                  <w10:wrap type="square"/>
                  <v:fill o:detectmouseclick="t" on="false"/>
                  <v:stroke color="black" joinstyle="round" endcap="flat"/>
                </v:shape>
              </w:pict>
            </mc:Fallback>
          </mc:AlternateContent>
          <mc:AlternateContent>
            <mc:Choice Requires="wps">
              <w:drawing>
                <wp:anchor behindDoc="0" distT="0" distB="0" distL="0" distR="0" simplePos="0" locked="0" layoutInCell="1" allowOverlap="1" relativeHeight="12">
                  <wp:simplePos x="0" y="0"/>
                  <wp:positionH relativeFrom="column">
                    <wp:posOffset>7730490</wp:posOffset>
                  </wp:positionH>
                  <wp:positionV relativeFrom="paragraph">
                    <wp:posOffset>2379980</wp:posOffset>
                  </wp:positionV>
                  <wp:extent cx="2176145" cy="2071370"/>
                  <wp:effectExtent l="0" t="0" r="0" b="0"/>
                  <wp:wrapNone/>
                  <wp:docPr id="13" name="Shape3"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175480" cy="20707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rPr/>
                              </w:pPr>
                              <w:r>
                                <w:rPr>
                                  <w:rFonts w:ascii="Noto Sans Disp" w:hAnsi="Noto Sans Disp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rFonts w:ascii="Noto Sans Disp" w:hAnsi="Noto Sans Disp"/>
                                </w:rPr>
                                <w:t>LINKS</w:t>
                              </w:r>
                            </w:p>
                            <w:p>
                              <w:pPr>
                                <w:rPr/>
                              </w:pPr>
                              <w:r>
                                <w:rPr>
                                  <w:rFonts w:ascii="Noto Sans Disp" w:hAnsi="Noto Sans Disp"/>
                                </w:rPr>
                                <w:t xml:space="preserve"> </w:t>
                              </w:r>
                              <w:r>
                                <w:rPr>
                                  <w:rFonts w:ascii="Noto Sans Disp" w:hAnsi="Noto Sans Disp"/>
                                </w:rPr>
                                <w:t>P2 DOCUMENTATION</w:t>
                              </w:r>
                              <w:r>
                                <w:rPr>
                                  <w:rFonts w:ascii="Noto Sans Disp" w:hAnsi="Noto Sans Disp"/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rPr/>
                              </w:pPr>
                              <w:r>
                                <w:rPr>
                                  <w:rFonts w:ascii="Noto Sans Disp" w:hAnsi="Noto Sans Disp"/>
                                </w:rPr>
                                <w:t xml:space="preserve"> </w:t>
                              </w:r>
                              <w:r>
                                <w:rPr>
                                  <w:rFonts w:ascii="Noto Sans Disp" w:hAnsi="Noto Sans Disp"/>
                                </w:rPr>
                                <w:t>INSTRUCTION SET</w:t>
                              </w:r>
                              <w:r>
                                <w:rPr>
                                  <w:rFonts w:ascii="Noto Sans Disp" w:hAnsi="Noto Sans Disp"/>
                                </w:rPr>
                                <w:t xml:space="preserve"> &amp; </w:t>
                              </w:r>
                              <w:r>
                                <w:rPr>
                                  <w:rFonts w:ascii="Noto Sans Disp" w:hAnsi="Noto Sans Disp"/>
                                </w:rPr>
                                <w:t>SAMPLES</w:t>
                              </w:r>
                            </w:p>
                            <w:p>
                              <w:pPr>
                                <w:rPr/>
                              </w:pPr>
                              <w:r>
                                <w:rPr>
                                  <w:rFonts w:ascii="Noto Sans Disp" w:hAnsi="Noto Sans Disp"/>
                                </w:rPr>
                                <w:t xml:space="preserve"> </w:t>
                              </w:r>
                              <w:r>
                                <w:rPr>
                                  <w:rFonts w:ascii="Noto Sans Disp" w:hAnsi="Noto Sans Disp"/>
                                </w:rPr>
                                <w:t>Parallax P2 Forum</w:t>
                              </w:r>
                              <w:r>
                                <w:rPr>
                                  <w:rFonts w:ascii="Noto Sans Disp" w:hAnsi="Noto Sans Disp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rPr/>
                              </w:pPr>
                              <w:r>
                                <w:rPr>
                                  <w:rFonts w:ascii="Noto Sans Disp" w:hAnsi="Noto Sans Disp"/>
                                </w:rPr>
                                <w:t xml:space="preserve"> </w:t>
                              </w:r>
                              <w:r>
                                <w:rPr>
                                  <w:rFonts w:ascii="Noto Sans Disp" w:hAnsi="Noto Sans Disp"/>
                                </w:rPr>
                                <w:t>Spin2gui fastspin IDE</w:t>
                              </w:r>
                            </w:p>
                            <w:p>
                              <w:pPr>
                                <w:rPr/>
                              </w:pPr>
                              <w:r>
                                <w:rPr>
                                  <w:rFonts w:ascii="Noto Sans Disp" w:hAnsi="Noto Sans Disp"/>
                                </w:rPr>
                                <w:t xml:space="preserve"> </w:t>
                              </w:r>
                              <w:r>
                                <w:rPr>
                                  <w:rFonts w:ascii="Noto Sans Disp" w:hAnsi="Noto Sans Disp"/>
                                </w:rPr>
                                <w:t>TAQOZ</w:t>
                              </w:r>
                            </w:p>
                            <w:p>
                              <w:pPr>
                                <w:rPr/>
                              </w:pPr>
                              <w:r>
                                <w:rPr>
                                  <w:rFonts w:ascii="Noto Sans Disp" w:hAnsi="Noto Sans Disp"/>
                                </w:rPr>
                                <w:t xml:space="preserve"> SD BOOTER</w:t>
                              </w:r>
                            </w:p>
                            <w:p>
                              <w:pPr>
                                <w:rPr/>
                              </w:pPr>
                              <w:r>
                                <w:rPr>
                                  <w:rFonts w:ascii="Noto Sans Disp" w:hAnsi="Noto Sans Disp"/>
                                </w:rPr>
                                <w:t xml:space="preserve"> MONITOR</w:t>
                              </w:r>
                            </w:p>
                            <w:p>
                              <w:pPr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rPr/>
                              </w:pPr>
                              <w:r>
                                <w:rPr>
                                  <w:rFonts w:ascii="Noto Sans Disp" w:hAnsi="Noto Sans Disp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rIns="0" tIns="0" bIns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shape_0" ID="Shape3" stroked="t" style="position:absolute;margin-left:608.7pt;margin-top:187.4pt;width:171.25pt;height:163pt" type="shapetype_202">
                  <v:textbox>
                    <w:txbxContent>
                      <w:p>
                        <w:pPr>
                          <w:rPr/>
                        </w:pPr>
                        <w:r>
                          <w:rPr>
                            <w:rFonts w:ascii="Noto Sans Disp" w:hAnsi="Noto Sans Disp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rFonts w:ascii="Noto Sans Disp" w:hAnsi="Noto Sans Disp"/>
                          </w:rPr>
                          <w:t>LINKS</w:t>
                        </w:r>
                      </w:p>
                      <w:p>
                        <w:pPr>
                          <w:rPr/>
                        </w:pPr>
                        <w:r>
                          <w:rPr>
                            <w:rFonts w:ascii="Noto Sans Disp" w:hAnsi="Noto Sans Disp"/>
                          </w:rPr>
                          <w:t xml:space="preserve"> </w:t>
                        </w:r>
                        <w:r>
                          <w:rPr>
                            <w:rFonts w:ascii="Noto Sans Disp" w:hAnsi="Noto Sans Disp"/>
                          </w:rPr>
                          <w:t>P2 DOCUMENTATION</w:t>
                        </w:r>
                        <w:r>
                          <w:rPr>
                            <w:rFonts w:ascii="Noto Sans Disp" w:hAnsi="Noto Sans Disp"/>
                          </w:rPr>
                          <w:t xml:space="preserve">  </w:t>
                        </w:r>
                      </w:p>
                      <w:p>
                        <w:pPr>
                          <w:rPr/>
                        </w:pPr>
                        <w:r>
                          <w:rPr>
                            <w:rFonts w:ascii="Noto Sans Disp" w:hAnsi="Noto Sans Disp"/>
                          </w:rPr>
                          <w:t xml:space="preserve"> </w:t>
                        </w:r>
                        <w:r>
                          <w:rPr>
                            <w:rFonts w:ascii="Noto Sans Disp" w:hAnsi="Noto Sans Disp"/>
                          </w:rPr>
                          <w:t>INSTRUCTION SET</w:t>
                        </w:r>
                        <w:r>
                          <w:rPr>
                            <w:rFonts w:ascii="Noto Sans Disp" w:hAnsi="Noto Sans Disp"/>
                          </w:rPr>
                          <w:t xml:space="preserve"> &amp; </w:t>
                        </w:r>
                        <w:r>
                          <w:rPr>
                            <w:rFonts w:ascii="Noto Sans Disp" w:hAnsi="Noto Sans Disp"/>
                          </w:rPr>
                          <w:t>SAMPLES</w:t>
                        </w:r>
                      </w:p>
                      <w:p>
                        <w:pPr>
                          <w:rPr/>
                        </w:pPr>
                        <w:r>
                          <w:rPr>
                            <w:rFonts w:ascii="Noto Sans Disp" w:hAnsi="Noto Sans Disp"/>
                          </w:rPr>
                          <w:t xml:space="preserve"> </w:t>
                        </w:r>
                        <w:r>
                          <w:rPr>
                            <w:rFonts w:ascii="Noto Sans Disp" w:hAnsi="Noto Sans Disp"/>
                          </w:rPr>
                          <w:t>Parallax P2 Forum</w:t>
                        </w:r>
                        <w:r>
                          <w:rPr>
                            <w:rFonts w:ascii="Noto Sans Disp" w:hAnsi="Noto Sans Disp"/>
                          </w:rPr>
                          <w:t xml:space="preserve"> </w:t>
                        </w:r>
                      </w:p>
                      <w:p>
                        <w:pPr>
                          <w:rPr/>
                        </w:pPr>
                        <w:r>
                          <w:rPr>
                            <w:rFonts w:ascii="Noto Sans Disp" w:hAnsi="Noto Sans Disp"/>
                          </w:rPr>
                          <w:t xml:space="preserve"> </w:t>
                        </w:r>
                        <w:r>
                          <w:rPr>
                            <w:rFonts w:ascii="Noto Sans Disp" w:hAnsi="Noto Sans Disp"/>
                          </w:rPr>
                          <w:t>Spin2gui fastspin IDE</w:t>
                        </w:r>
                      </w:p>
                      <w:p>
                        <w:pPr>
                          <w:rPr/>
                        </w:pPr>
                        <w:r>
                          <w:rPr>
                            <w:rFonts w:ascii="Noto Sans Disp" w:hAnsi="Noto Sans Disp"/>
                          </w:rPr>
                          <w:t xml:space="preserve"> </w:t>
                        </w:r>
                        <w:r>
                          <w:rPr>
                            <w:rFonts w:ascii="Noto Sans Disp" w:hAnsi="Noto Sans Disp"/>
                          </w:rPr>
                          <w:t>TAQOZ</w:t>
                        </w:r>
                      </w:p>
                      <w:p>
                        <w:pPr>
                          <w:rPr/>
                        </w:pPr>
                        <w:r>
                          <w:rPr>
                            <w:rFonts w:ascii="Noto Sans Disp" w:hAnsi="Noto Sans Disp"/>
                          </w:rPr>
                          <w:t xml:space="preserve"> SD BOOTER</w:t>
                        </w:r>
                      </w:p>
                      <w:p>
                        <w:pPr>
                          <w:rPr/>
                        </w:pPr>
                        <w:r>
                          <w:rPr>
                            <w:rFonts w:ascii="Noto Sans Disp" w:hAnsi="Noto Sans Disp"/>
                          </w:rPr>
                          <w:t xml:space="preserve"> MONITOR</w:t>
                        </w:r>
                      </w:p>
                      <w:p>
                        <w:pPr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rPr/>
                        </w:pPr>
                        <w:r>
                          <w:rPr>
                            <w:rFonts w:ascii="Noto Sans Disp" w:hAnsi="Noto Sans Disp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black" joinstyle="round" endcap="flat"/>
                </v:shape>
              </w:pict>
            </mc:Fallback>
          </mc:AlternateContent>
        </w:r>
      </w:hyperlink>
      <w:r>
        <w:br w:type="page"/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4834890</wp:posOffset>
                </wp:positionH>
                <wp:positionV relativeFrom="paragraph">
                  <wp:posOffset>17780</wp:posOffset>
                </wp:positionV>
                <wp:extent cx="4001135" cy="4025900"/>
                <wp:effectExtent l="0" t="0" r="0" b="0"/>
                <wp:wrapNone/>
                <wp:docPr id="14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135" cy="40259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aption"/>
                              <w:suppressLineNumbers/>
                              <w:spacing w:before="120" w:after="1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5.05pt;height:317pt;mso-wrap-distance-left:0pt;mso-wrap-distance-right:0pt;mso-wrap-distance-top:0pt;mso-wrap-distance-bottom:0pt;margin-top:1.4pt;mso-position-vertical-relative:text;margin-left:380.7pt;mso-position-horizontal-relative:text">
                <v:textbox inset="0in,0in,0in,0in">
                  <w:txbxContent>
                    <w:p>
                      <w:pPr>
                        <w:pStyle w:val="Caption"/>
                        <w:suppressLineNumbers/>
                        <w:spacing w:before="120" w:after="12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extBody"/>
        <w:bidi w:val="0"/>
        <w:spacing w:lineRule="auto" w:line="240" w:before="0" w:after="0"/>
        <w:jc w:val="left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 xml:space="preserve">P2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TOOLS</w:t>
      </w:r>
    </w:p>
    <w:tbl>
      <w:tblPr>
        <w:tblW w:w="1627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135"/>
        <w:gridCol w:w="8137"/>
      </w:tblGrid>
      <w:tr>
        <w:trPr/>
        <w:tc>
          <w:tcPr>
            <w:tcW w:w="8135" w:type="dxa"/>
            <w:tcBorders/>
          </w:tcPr>
          <w:p>
            <w:pPr>
              <w:pStyle w:val="TextBody"/>
              <w:spacing w:lineRule="auto" w:line="240"/>
              <w:rPr>
                <w:rFonts w:ascii="Noto Sans Disp" w:hAnsi="Noto Sans Disp"/>
                <w:b/>
                <w:b/>
                <w:bCs/>
              </w:rPr>
            </w:pPr>
            <w:r>
              <w:rPr>
                <w:rFonts w:ascii="Noto Sans Disp" w:hAnsi="Noto Sans Disp"/>
                <w:b/>
                <w:bCs/>
              </w:rPr>
              <w:t xml:space="preserve">Spin2 </w:t>
            </w:r>
            <w:r>
              <w:rPr>
                <w:rFonts w:ascii="Noto Sans Disp" w:hAnsi="Noto Sans Disp"/>
                <w:b/>
                <w:bCs/>
              </w:rPr>
              <w:t>GUI</w:t>
            </w:r>
            <w:r>
              <w:rPr>
                <w:rFonts w:ascii="Noto Sans Disp" w:hAnsi="Noto Sans Disp"/>
                <w:b/>
                <w:bCs/>
              </w:rPr>
              <w:t xml:space="preserve"> with fastspin, p2asm, </w:t>
            </w:r>
            <w:r>
              <w:rPr>
                <w:rFonts w:ascii="Noto Sans Disp" w:hAnsi="Noto Sans Disp"/>
                <w:b/>
                <w:bCs/>
              </w:rPr>
              <w:t>p2load</w:t>
            </w:r>
          </w:p>
          <w:p>
            <w:pPr>
              <w:pStyle w:val="TextBody"/>
              <w:spacing w:lineRule="auto" w:line="240" w:before="0" w:after="140"/>
              <w:rPr>
                <w:rFonts w:ascii="Noto Sans Disp" w:hAnsi="Noto Sans Disp"/>
                <w:b w:val="false"/>
                <w:b w:val="false"/>
                <w:bCs w:val="false"/>
              </w:rPr>
            </w:pPr>
            <w:r>
              <w:rPr>
                <w:rFonts w:ascii="Noto Sans Disp" w:hAnsi="Noto Sans Disp"/>
                <w:b w:val="false"/>
                <w:bCs w:val="false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1716405</wp:posOffset>
                      </wp:positionV>
                      <wp:extent cx="3957955" cy="3465830"/>
                      <wp:effectExtent l="0" t="0" r="0" b="0"/>
                      <wp:wrapNone/>
                      <wp:docPr id="15" name="Shape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7480" cy="3465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00498                 | ' '' recursive version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00498                 | ' PUB fiborec(n)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 xml:space="preserve">00498     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00498                 | _Fiborec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 xml:space="preserve">00498     618364FC    |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wrlong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_Fiborec_N, ptra++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 xml:space="preserve">0049c     616364FC    |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wrlong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Fiborec_tmp001_, ptra++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 xml:space="preserve">004a0     616564FC    |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wrlong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Fiborec_tmp005_, ptra++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 xml:space="preserve">004a4     616764FC    |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wrlong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Fiborec_tmp008_, ptra++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 xml:space="preserve">004a8     518200F6    |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mov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_Fiborec_N, arg1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004ac                 | '   return (n &lt; 2) ? n : fiborec(n-1)+fiborec(n-2)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 xml:space="preserve">004ac     02825CF2    |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cmps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_Fiborec_N, #2 wcz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004b0     416200C6    |  if_b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mov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Fiborec_tmp001_, _Fiborec_N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004b4     280090CD    |  if_b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jmp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#@L__0012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 xml:space="preserve">004b8     41A200F6    |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mov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arg1, _Fiborec_N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 xml:space="preserve">004bc     01A284F1    |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sub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arg1, #1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 xml:space="preserve">004c0     D4FFDFFD    |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calla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#@_Fiborec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 xml:space="preserve">004c4     2B6400F6    |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mov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Fiborec_tmp005_, result1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 xml:space="preserve">004c8     41A200F6    |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mov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arg1, _Fiborec_N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 xml:space="preserve">004cc     02A284F1    |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sub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arg1, #2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 xml:space="preserve">004d0     C4FFDFFD    |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calla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#@_Fiborec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 xml:space="preserve">004d4     2B6600F6    |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mov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Fiborec_tmp008_, result1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 xml:space="preserve">004d8     326200F6    |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mov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Fiborec_tmp001_, Fiborec_tmp005_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 xml:space="preserve">004dc     336200F1    |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add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Fiborec_tmp001_, Fiborec_tmp008_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 xml:space="preserve">004e0     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004e0                 | L__0012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 xml:space="preserve">004e0     315600F6    |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mov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result1, Fiborec_tmp001_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 xml:space="preserve">004e4     5F6704FB    |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rdlong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Fiborec_tmp008_, --ptra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 xml:space="preserve">004e8     5F6504FB    |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rdlong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Fiborec_tmp005_, --ptra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 xml:space="preserve">004ec     5F6304FB    |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rdlong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Fiborec_tmp001_, --ptra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 xml:space="preserve">004f0     5F8304FB    |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rdlong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_Fiborec_N, --ptra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 xml:space="preserve">004f4     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004f4                 | _Fiborec_ret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 xml:space="preserve">004f4     2E0064FD    |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  <w:color w:val="333333"/>
                                    </w:rPr>
                                    <w:t>reta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4" stroked="t" style="position:absolute;margin-left:57.15pt;margin-top:135.15pt;width:311.55pt;height:272.8pt" type="shapetype_202">
                      <v:textbox>
                        <w:txbxContent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00498                 | ' '' recursive version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00498                 | ' PUB fiborec(n)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 xml:space="preserve">00498     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00498                 | _Fiborec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 xml:space="preserve">00498     618364FC    | </w:t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wrlong</w:t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_Fiborec_N, ptra++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 xml:space="preserve">0049c     616364FC    | </w:t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wrlong</w:t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Fiborec_tmp001_, ptra++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 xml:space="preserve">004a0     616564FC    | </w:t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wrlong</w:t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Fiborec_tmp005_, ptra++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 xml:space="preserve">004a4     616764FC    | </w:t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wrlong</w:t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Fiborec_tmp008_, ptra++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 xml:space="preserve">004a8     518200F6    | </w:t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mov</w:t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_Fiborec_N, arg1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004ac                 | '   return (n &lt; 2) ? n : fiborec(n-1)+fiborec(n-2)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 xml:space="preserve">004ac     02825CF2    | </w:t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cmps</w:t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_Fiborec_N, #2 wcz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004b0     416200C6    |  if_b</w:t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mov</w:t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Fiborec_tmp001_, _Fiborec_N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004b4     280090CD    |  if_b</w:t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jmp</w:t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#@L__0012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 xml:space="preserve">004b8     41A200F6    | </w:t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mov</w:t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arg1, _Fiborec_N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 xml:space="preserve">004bc     01A284F1    | </w:t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sub</w:t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arg1, #1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 xml:space="preserve">004c0     D4FFDFFD    | </w:t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calla</w:t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#@_Fiborec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 xml:space="preserve">004c4     2B6400F6    | </w:t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mov</w:t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Fiborec_tmp005_, result1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 xml:space="preserve">004c8     41A200F6    | </w:t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mov</w:t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arg1, _Fiborec_N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 xml:space="preserve">004cc     02A284F1    | </w:t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sub</w:t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arg1, #2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 xml:space="preserve">004d0     C4FFDFFD    | </w:t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calla</w:t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#@_Fiborec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 xml:space="preserve">004d4     2B6600F6    | </w:t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mov</w:t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Fiborec_tmp008_, result1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 xml:space="preserve">004d8     326200F6    | </w:t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mov</w:t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Fiborec_tmp001_, Fiborec_tmp005_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 xml:space="preserve">004dc     336200F1    | </w:t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add</w:t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Fiborec_tmp001_, Fiborec_tmp008_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 xml:space="preserve">004e0     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004e0                 | L__0012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 xml:space="preserve">004e0     315600F6    | </w:t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mov</w:t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result1, Fiborec_tmp001_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 xml:space="preserve">004e4     5F6704FB    | </w:t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rdlong</w:t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Fiborec_tmp008_, --ptra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 xml:space="preserve">004e8     5F6504FB    | </w:t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rdlong</w:t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Fiborec_tmp005_, --ptra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 xml:space="preserve">004ec     5F6304FB    | </w:t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rdlong</w:t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Fiborec_tmp001_, --ptra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 xml:space="preserve">004f0     5F8304FB    | </w:t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rdlong</w:t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_Fiborec_N, --ptra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 xml:space="preserve">004f4     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004f4                 | _Fiborec_ret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 xml:space="preserve">004f4     2E0064FD    | </w:t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</w: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  <w:color w:val="333333"/>
                              </w:rPr>
                              <w:t>reta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w:drawing>
                <wp:anchor behindDoc="0" distT="0" distB="0" distL="0" distR="0" simplePos="0" locked="0" layoutInCell="1" allowOverlap="1" relativeHeight="1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57150</wp:posOffset>
                  </wp:positionV>
                  <wp:extent cx="3297555" cy="3523615"/>
                  <wp:effectExtent l="0" t="0" r="0" b="0"/>
                  <wp:wrapSquare wrapText="largest"/>
                  <wp:docPr id="16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7555" cy="352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37" w:type="dxa"/>
            <w:tcBorders/>
          </w:tcPr>
          <w:p>
            <w:pPr>
              <w:pStyle w:val="TextBody"/>
              <w:spacing w:lineRule="auto" w:line="240" w:before="0" w:after="140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265430</wp:posOffset>
                      </wp:positionV>
                      <wp:extent cx="4096385" cy="3354070"/>
                      <wp:effectExtent l="0" t="0" r="0" b="0"/>
                      <wp:wrapNone/>
                      <wp:docPr id="17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20" cy="335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</w:rPr>
                                    <w:t>----------------------------------------------------------------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</w:rPr>
                                    <w:t xml:space="preserve">  Parallax P2  .:.:--TAQOZ--:.:.  V1.0--142          180530-0135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</w:rPr>
                                    <w:t>----------------------------------------------------------------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</w:rPr>
                                    <w:t>TAQOZ# WORDS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</w:rPr>
                                    <w:t>DUP OVER SWAP ROT -ROT DROP 3RD 4TH 2DROP 3DROP NIP 2SWAP 2DUP ?DUP AND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</w:rPr>
                                    <w:t>ANDN OR XOR ROL ROR &gt;&gt; &lt;&lt; SAR 2/ 2* 4/ 4* 8&lt;&lt; 16&gt;&gt; 8&gt;&gt; 9&lt;&lt; 9&gt;&gt; REV |&lt; &gt;|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</w:rPr>
                                    <w:t>&gt;N &gt;B &gt;9 BITS NOT = &lt;&gt; 0= 0&lt;&gt; 0&lt; &lt; U&lt; &gt; U&gt; &lt;= =&gt; WITHIN DUPC@ C@ W@ @ C+!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</w:rPr>
                                    <w:t>C! C@++ W+! W! +! ! BIT! SET CLR SET? 1+ 1- 2+ 2- 4+ + - UM* * W* / U/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</w:rPr>
                                    <w:t>U// // */ UM// C++ C-- W++ W-- ++ -- RND GETRND SQRT SETDACS ~ ~~ W~ W~~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</w:rPr>
                                    <w:t>C~ C~~ L&gt;S &gt;W L&gt;W W&gt;B W&gt;L B&gt;W B&gt;L MINS MAXS MIN MAX ABS -NEGATE ?NEGATE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</w:rPr>
                                    <w:t>NEGATE ON TRUE -1 FALSE OFF GOTO IF ELSE THEN BEGIN UNTIL AGAIN WHILE REPEAT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</w:rPr>
                                    <w:t>SWITCH CASE@ CASE= CASE&gt; BREAK CASE ADO DO LOOP +LOOP FOR NEXT ?NEXT I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</w:rPr>
                                    <w:t>J LEAVE IC@ I+ BOUNDS H L T F R HIGH LOW FLOAT PIN@ WRPIN WXPIN WYPIN RDPIN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</w:rPr>
                                    <w:t>RQPIN AKPIN WAITPIN WRACK PIN @PIN ns PW PULSE PULSES HILO DUTY NCO HZ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</w:rPr>
                                    <w:t>KHZ MHZ MUTE BLINK PWM SAW BIT BAUD TXD RXD TXDAT WAITX WAITCNT REBOOT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</w:rPr>
                                    <w:t>RESET 0EXIT EXIT NOP CALL JUMP &gt;R R&gt; &gt;L L&gt; !SP DEPTH COG@ COG! LUT@ LUT!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</w:rPr>
                                    <w:t>COGID COGINIT COGSTOP NEWCOG COGATN POLLATN SETEDG POLLEDG KEY WKEY KEY!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</w:rPr>
                                    <w:t>CON NONE COM CONKEY CONEMIT SEROUT EMIT EMITS CRLF CR CLS SPACE SPACES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</w:rPr>
                                    <w:t>RAM DUMP: DUMP DUMPW DUMPL DUMPA DUMPAW QD QW DEBUG lsio COG LUT KB MB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</w:rPr>
                                    <w:t>M . PRINT .AS .AS" .DECL .DEC4 HOLD #&gt; &lt;# # #S &lt;D&gt; U. .DEC .BIN .H .B .BYTE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</w:rPr>
                                    <w:t>.W .WORD .L .LONG .ADDR PRINT$ LEN$ " ." CTYPE ?EXIT DATA? ERASE FILL CMOVE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</w:rPr>
                                    <w:t>&lt;CMOVE s ms us CNT@ LAP LAP@ .LAP .ms HEX DEC BIN .S WORDS @WORDS GET$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</w:rPr>
                                    <w:t>SEARCH $&gt;# @DATA HERE @HERE @CODES uemit ukey char delim names TASK REG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</w:rPr>
                                    <w:t>@WORD SPIN | || , [W] ["] NULL$ $! $= ASM FORGET CREATE$ CREATE VAR pub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</w:rPr>
                                    <w:t>pri pre : ; [ ] ' := ==! ALIGN DATCON ALLOT org bytes words longs byte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</w:rPr>
                                    <w:t>word long res [C] GRAB NFA' CPA CFA \ --- ( { } IFNDEF IFDEF TAQOZ TERM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</w:rPr>
                                    <w:t>AUTO SPIRD SPIRDL SPIWB SPICE SPIWC SPIWW SPIWM SPIWL SPIPINS SPIRX SPITXE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</w:rPr>
                                    <w:t>SPITX WSLED WAIT CLKDIV RCSLOW HUBSET WP WE CLKHZ ERROR SFPINS SF? SFWE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</w:rPr>
                                    <w:t>SFINS SFWD SFSID SFJID SFER4 SFER32 SFER64 SFERASE SFWRPG BACKUP RESTORE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</w:rPr>
                                    <w:t>SFRDS SFWRS SFC@ SFW@ SF@ SF .SF SDBUF sdpins MOUNT DIR !SD !SX SD? CMD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</w:rPr>
                                    <w:t>ACMD cid SDWR SDRDS SDWRS FLUSH FOPEN FLOAD FGET FREAD FWRITE SECTOR SDRD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rFonts w:ascii="Ubuntu Mono" w:hAnsi="Ubuntu Mono"/>
                                    </w:rPr>
                                    <w:t>SDRDS SDADR SD@ SD! SDC@ SDC! SDW@ SD @FAT @BOOT @ROOT fat END  433 ok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5" stroked="t" style="position:absolute;margin-left:4.2pt;margin-top:20.9pt;width:322.45pt;height:264pt" type="shapetype_202">
                      <v:textbox>
                        <w:txbxContent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</w:rPr>
                              <w:t>----------------------------------------------------------------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</w:rPr>
                              <w:t xml:space="preserve">  Parallax P2  .:.:--TAQOZ--:.:.  V1.0--142          180530-0135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</w:rPr>
                              <w:t>----------------------------------------------------------------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</w:rPr>
                              <w:t>TAQOZ# WORDS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</w:rPr>
                              <w:t>DUP OVER SWAP ROT -ROT DROP 3RD 4TH 2DROP 3DROP NIP 2SWAP 2DUP ?DUP AND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</w:rPr>
                              <w:t>ANDN OR XOR ROL ROR &gt;&gt; &lt;&lt; SAR 2/ 2* 4/ 4* 8&lt;&lt; 16&gt;&gt; 8&gt;&gt; 9&lt;&lt; 9&gt;&gt; REV |&lt; &gt;|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</w:rPr>
                              <w:t>&gt;N &gt;B &gt;9 BITS NOT = &lt;&gt; 0= 0&lt;&gt; 0&lt; &lt; U&lt; &gt; U&gt; &lt;= =&gt; WITHIN DUPC@ C@ W@ @ C+!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</w:rPr>
                              <w:t>C! C@++ W+! W! +! ! BIT! SET CLR SET? 1+ 1- 2+ 2- 4+ + - UM* * W* / U/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</w:rPr>
                              <w:t>U// // */ UM// C++ C-- W++ W-- ++ -- RND GETRND SQRT SETDACS ~ ~~ W~ W~~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</w:rPr>
                              <w:t>C~ C~~ L&gt;S &gt;W L&gt;W W&gt;B W&gt;L B&gt;W B&gt;L MINS MAXS MIN MAX ABS -NEGATE ?NEGATE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</w:rPr>
                              <w:t>NEGATE ON TRUE -1 FALSE OFF GOTO IF ELSE THEN BEGIN UNTIL AGAIN WHILE REPEAT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</w:rPr>
                              <w:t>SWITCH CASE@ CASE= CASE&gt; BREAK CASE ADO DO LOOP +LOOP FOR NEXT ?NEXT I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</w:rPr>
                              <w:t>J LEAVE IC@ I+ BOUNDS H L T F R HIGH LOW FLOAT PIN@ WRPIN WXPIN WYPIN RDPIN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</w:rPr>
                              <w:t>RQPIN AKPIN WAITPIN WRACK PIN @PIN ns PW PULSE PULSES HILO DUTY NCO HZ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</w:rPr>
                              <w:t>KHZ MHZ MUTE BLINK PWM SAW BIT BAUD TXD RXD TXDAT WAITX WAITCNT REBOOT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</w:rPr>
                              <w:t>RESET 0EXIT EXIT NOP CALL JUMP &gt;R R&gt; &gt;L L&gt; !SP DEPTH COG@ COG! LUT@ LUT!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</w:rPr>
                              <w:t>COGID COGINIT COGSTOP NEWCOG COGATN POLLATN SETEDG POLLEDG KEY WKEY KEY!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</w:rPr>
                              <w:t>CON NONE COM CONKEY CONEMIT SEROUT EMIT EMITS CRLF CR CLS SPACE SPACES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</w:rPr>
                              <w:t>RAM DUMP: DUMP DUMPW DUMPL DUMPA DUMPAW QD QW DEBUG lsio COG LUT KB MB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</w:rPr>
                              <w:t>M . PRINT .AS .AS" .DECL .DEC4 HOLD #&gt; &lt;# # #S &lt;D&gt; U. .DEC .BIN .H .B .BYTE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</w:rPr>
                              <w:t>.W .WORD .L .LONG .ADDR PRINT$ LEN$ " ." CTYPE ?EXIT DATA? ERASE FILL CMOVE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</w:rPr>
                              <w:t>&lt;CMOVE s ms us CNT@ LAP LAP@ .LAP .ms HEX DEC BIN .S WORDS @WORDS GET$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</w:rPr>
                              <w:t>SEARCH $&gt;# @DATA HERE @HERE @CODES uemit ukey char delim names TASK REG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</w:rPr>
                              <w:t>@WORD SPIN | || , [W] ["] NULL$ $! $= ASM FORGET CREATE$ CREATE VAR pub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</w:rPr>
                              <w:t>pri pre : ; [ ] ' := ==! ALIGN DATCON ALLOT org bytes words longs byte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</w:rPr>
                              <w:t>word long res [C] GRAB NFA' CPA CFA \ --- ( { } IFNDEF IFDEF TAQOZ TERM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</w:rPr>
                              <w:t>AUTO SPIRD SPIRDL SPIWB SPICE SPIWC SPIWW SPIWM SPIWL SPIPINS SPIRX SPITXE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</w:rPr>
                              <w:t>SPITX WSLED WAIT CLKDIV RCSLOW HUBSET WP WE CLKHZ ERROR SFPINS SF? SFWE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</w:rPr>
                              <w:t>SFINS SFWD SFSID SFJID SFER4 SFER32 SFER64 SFERASE SFWRPG BACKUP RESTORE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</w:rPr>
                              <w:t>SFRDS SFWRS SFC@ SFW@ SF@ SF .SF SDBUF sdpins MOUNT DIR !SD !SX SD? CMD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</w:rPr>
                              <w:t>ACMD cid SDWR SDRDS SDWRS FLUSH FOPEN FLOAD FGET FREAD FWRITE SECTOR SDRD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Ubuntu Mono" w:hAnsi="Ubuntu Mono"/>
                              </w:rPr>
                              <w:t>SDRDS SDADR SD@ SD! SDC@ SDC! SDW@ SD @FAT @BOOT @ROOT fat END  433 ok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  <w:r>
              <w:rPr>
                <w:rFonts w:ascii="Noto Sans Disp" w:hAnsi="Noto Sans Disp"/>
                <w:b/>
                <w:bCs/>
              </w:rPr>
              <w:t>R</w:t>
            </w:r>
            <w:r>
              <w:rPr>
                <w:rFonts w:ascii="Noto Sans Disp" w:hAnsi="Noto Sans Disp"/>
                <w:b/>
                <w:bCs/>
              </w:rPr>
              <w:t xml:space="preserve">OM TOOLS - </w:t>
            </w:r>
            <w:r>
              <w:rPr>
                <w:rFonts w:ascii="Noto Sans Disp" w:hAnsi="Noto Sans Disp"/>
                <w:b/>
                <w:bCs/>
              </w:rPr>
              <w:t>TAQOZ</w:t>
            </w:r>
          </w:p>
        </w:tc>
      </w:tr>
      <w:tr>
        <w:trPr/>
        <w:tc>
          <w:tcPr>
            <w:tcW w:w="8135" w:type="dxa"/>
            <w:tcBorders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8137" w:type="dxa"/>
            <w:tcBorders/>
          </w:tcPr>
          <w:p>
            <w:pPr>
              <w:pStyle w:val="TextBody"/>
              <w:spacing w:lineRule="auto" w:line="240"/>
              <w:rPr>
                <w:rFonts w:ascii="Noto Sans Disp" w:hAnsi="Noto Sans Disp"/>
                <w:b/>
                <w:b/>
                <w:bCs/>
              </w:rPr>
            </w:pPr>
            <w:r>
              <w:rPr>
                <w:rFonts w:ascii="Noto Sans Disp" w:hAnsi="Noto Sans Disp"/>
                <w:b/>
                <w:bCs/>
              </w:rPr>
              <w:t xml:space="preserve"> </w:t>
            </w:r>
          </w:p>
          <w:p>
            <w:pPr>
              <w:pStyle w:val="TextBody"/>
              <w:spacing w:lineRule="auto" w:line="240"/>
              <w:rPr/>
            </w:pPr>
            <w:r>
              <w:rPr/>
            </w:r>
          </w:p>
          <w:p>
            <w:pPr>
              <w:pStyle w:val="TextBody"/>
              <w:spacing w:lineRule="auto" w:line="240"/>
              <w:rPr>
                <w:rFonts w:ascii="Noto Sans Disp" w:hAnsi="Noto Sans Disp"/>
                <w:b/>
                <w:b/>
                <w:bCs/>
              </w:rPr>
            </w:pPr>
            <w:r>
              <w:rPr>
                <w:rFonts w:ascii="Noto Sans Disp" w:hAnsi="Noto Sans Disp"/>
                <w:b/>
                <w:bCs/>
              </w:rPr>
            </w:r>
          </w:p>
          <w:p>
            <w:pPr>
              <w:pStyle w:val="TextBody"/>
              <w:spacing w:lineRule="auto" w:line="240"/>
              <w:rPr>
                <w:rFonts w:ascii="Noto Sans Disp" w:hAnsi="Noto Sans Disp"/>
                <w:b/>
                <w:b/>
                <w:bCs/>
              </w:rPr>
            </w:pPr>
            <w:r>
              <w:rPr>
                <w:rFonts w:ascii="Noto Sans Disp" w:hAnsi="Noto Sans Disp"/>
                <w:b/>
                <w:bCs/>
              </w:rPr>
            </w:r>
          </w:p>
          <w:p>
            <w:pPr>
              <w:pStyle w:val="TextBody"/>
              <w:spacing w:lineRule="auto" w:line="240"/>
              <w:rPr>
                <w:rFonts w:ascii="Noto Sans Disp" w:hAnsi="Noto Sans Disp"/>
                <w:b/>
                <w:b/>
                <w:bCs/>
              </w:rPr>
            </w:pPr>
            <w:r>
              <w:rPr>
                <w:rFonts w:ascii="Noto Sans Disp" w:hAnsi="Noto Sans Disp"/>
                <w:b/>
                <w:bCs/>
              </w:rPr>
            </w:r>
          </w:p>
          <w:p>
            <w:pPr>
              <w:pStyle w:val="TextBody"/>
              <w:spacing w:lineRule="auto" w:line="240"/>
              <w:rPr>
                <w:rFonts w:ascii="Noto Sans Disp" w:hAnsi="Noto Sans Disp"/>
                <w:b/>
                <w:b/>
                <w:bCs/>
              </w:rPr>
            </w:pPr>
            <w:r>
              <w:rPr>
                <w:rFonts w:ascii="Noto Sans Disp" w:hAnsi="Noto Sans Disp"/>
                <w:b/>
                <w:bCs/>
              </w:rPr>
            </w:r>
          </w:p>
          <w:p>
            <w:pPr>
              <w:pStyle w:val="TextBody"/>
              <w:spacing w:lineRule="auto" w:line="240"/>
              <w:rPr>
                <w:rFonts w:ascii="Noto Sans Disp" w:hAnsi="Noto Sans Disp"/>
                <w:b/>
                <w:b/>
                <w:bCs/>
              </w:rPr>
            </w:pPr>
            <w:r>
              <w:rPr>
                <w:rFonts w:ascii="Noto Sans Disp" w:hAnsi="Noto Sans Disp"/>
                <w:b/>
                <w:bCs/>
              </w:rPr>
            </w:r>
          </w:p>
          <w:p>
            <w:pPr>
              <w:pStyle w:val="TextBody"/>
              <w:spacing w:lineRule="auto" w:line="240"/>
              <w:rPr>
                <w:rFonts w:ascii="Noto Sans Disp" w:hAnsi="Noto Sans Disp"/>
                <w:b/>
                <w:b/>
                <w:bCs/>
              </w:rPr>
            </w:pPr>
            <w:r>
              <w:rPr>
                <w:rFonts w:ascii="Noto Sans Disp" w:hAnsi="Noto Sans Disp"/>
                <w:b/>
                <w:bCs/>
              </w:rPr>
            </w:r>
          </w:p>
          <w:p>
            <w:pPr>
              <w:pStyle w:val="TextBody"/>
              <w:spacing w:lineRule="auto" w:line="240"/>
              <w:rPr>
                <w:rFonts w:ascii="Noto Sans Disp" w:hAnsi="Noto Sans Disp"/>
                <w:b/>
                <w:b/>
                <w:bCs/>
              </w:rPr>
            </w:pPr>
            <w:r>
              <w:rPr>
                <w:rFonts w:ascii="Noto Sans Disp" w:hAnsi="Noto Sans Disp"/>
                <w:b/>
                <w:bCs/>
              </w:rPr>
            </w:r>
          </w:p>
          <w:p>
            <w:pPr>
              <w:pStyle w:val="TextBody"/>
              <w:spacing w:lineRule="auto" w:line="240"/>
              <w:rPr>
                <w:rFonts w:ascii="Noto Sans Disp" w:hAnsi="Noto Sans Disp"/>
                <w:b/>
                <w:b/>
                <w:bCs/>
              </w:rPr>
            </w:pPr>
            <w:r>
              <w:rPr>
                <w:rFonts w:ascii="Noto Sans Disp" w:hAnsi="Noto Sans Disp"/>
                <w:b/>
                <w:bCs/>
              </w:rPr>
            </w:r>
          </w:p>
          <w:p>
            <w:pPr>
              <w:pStyle w:val="TextBody"/>
              <w:spacing w:lineRule="auto" w:line="240"/>
              <w:rPr>
                <w:rFonts w:ascii="Noto Sans Disp" w:hAnsi="Noto Sans Disp"/>
                <w:b/>
                <w:b/>
                <w:bCs/>
              </w:rPr>
            </w:pPr>
            <w:r>
              <w:rPr>
                <w:rFonts w:ascii="Noto Sans Disp" w:hAnsi="Noto Sans Disp"/>
                <w:b/>
                <w:bCs/>
              </w:rPr>
            </w:r>
          </w:p>
          <w:p>
            <w:pPr>
              <w:pStyle w:val="TextBody"/>
              <w:spacing w:lineRule="auto" w:line="240"/>
              <w:rPr>
                <w:rFonts w:ascii="Noto Sans Disp" w:hAnsi="Noto Sans Disp"/>
                <w:b/>
                <w:b/>
                <w:bCs/>
              </w:rPr>
            </w:pPr>
            <w:r>
              <w:rPr>
                <w:rFonts w:ascii="Noto Sans Disp" w:hAnsi="Noto Sans Disp"/>
                <w:b/>
                <w:bCs/>
              </w:rPr>
              <w:t>SD BOOTER &amp; MONITOR</w:t>
            </w:r>
          </w:p>
          <w:p>
            <w:pPr>
              <w:pStyle w:val="TextBody"/>
              <w:spacing w:lineRule="auto" w:line="240"/>
              <w:rPr>
                <w:rFonts w:ascii="Noto Sans Disp" w:hAnsi="Noto Sans Disp"/>
                <w:b w:val="false"/>
                <w:b w:val="false"/>
                <w:bCs w:val="false"/>
              </w:rPr>
            </w:pPr>
            <w:r>
              <w:rPr>
                <w:rFonts w:ascii="Noto Sans Disp" w:hAnsi="Noto Sans Disp"/>
                <w:b w:val="false"/>
                <w:bCs w:val="false"/>
              </w:rPr>
            </w:r>
          </w:p>
          <w:p>
            <w:pPr>
              <w:pStyle w:val="TextBody"/>
              <w:spacing w:lineRule="auto" w:line="240" w:before="0" w:after="140"/>
              <w:rPr>
                <w:rFonts w:ascii="Noto Sans Disp" w:hAnsi="Noto Sans Disp"/>
                <w:b/>
                <w:b/>
                <w:bCs/>
              </w:rPr>
            </w:pPr>
            <w:r>
              <w:rPr>
                <w:rFonts w:ascii="Noto Sans Disp" w:hAnsi="Noto Sans Disp"/>
                <w:b/>
                <w:bCs/>
              </w:rPr>
            </w:r>
          </w:p>
        </w:tc>
      </w:tr>
    </w:tbl>
    <w:p>
      <w:pPr>
        <w:pStyle w:val="TextBody"/>
        <w:spacing w:lineRule="auto" w:line="240"/>
        <w:rPr>
          <w:rFonts w:ascii="Noto Sans Disp" w:hAnsi="Noto Sans Disp"/>
          <w:b/>
          <w:b/>
          <w:bCs/>
        </w:rPr>
      </w:pPr>
      <w:r>
        <w:rPr>
          <w:rFonts w:ascii="Noto Sans Disp" w:hAnsi="Noto Sans Disp"/>
          <w:b/>
          <w:bCs/>
        </w:rPr>
      </w:r>
    </w:p>
    <w:p>
      <w:pPr>
        <w:pStyle w:val="TextBody"/>
        <w:spacing w:lineRule="auto" w:line="240" w:before="0" w:after="140"/>
        <w:rPr/>
      </w:pPr>
      <w:r>
        <w:rPr/>
      </w:r>
    </w:p>
    <w:sectPr>
      <w:type w:val="nextPage"/>
      <w:pgSz w:orient="landscape" w:w="16838" w:h="11906"/>
      <w:pgMar w:left="283" w:right="283" w:header="0" w:top="283" w:footer="0" w:bottom="283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auto"/>
    <w:pitch w:val="default"/>
  </w:font>
  <w:font w:name="Arial">
    <w:charset w:val="01"/>
    <w:family w:val="swiss"/>
    <w:pitch w:val="default"/>
  </w:font>
  <w:font w:name="Arial">
    <w:charset w:val="01"/>
    <w:family w:val="swiss"/>
    <w:pitch w:val="variable"/>
  </w:font>
  <w:font w:name="Noto Sans Disp">
    <w:charset w:val="01"/>
    <w:family w:val="swiss"/>
    <w:pitch w:val="variable"/>
  </w:font>
  <w:font w:name="Ubuntu Mono">
    <w:charset w:val="01"/>
    <w:family w:val="auto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A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AU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paragraph" w:styleId="Drawing">
    <w:name w:val="Table of Figures"/>
    <w:basedOn w:val="Caption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hyperlink" Target="https://docs.google.com/document/d/1UnelI6fpVPHFISQ9vpLzOVa8oUghxpI6UpkXVsYgBEQ/edit" TargetMode="External"/><Relationship Id="rId10" Type="http://schemas.openxmlformats.org/officeDocument/2006/relationships/hyperlink" Target="https://www.dropbox.com/s/l5w3voyknyae2k2/P2 instruction set.xlsx?dl=0" TargetMode="External"/><Relationship Id="rId11" Type="http://schemas.openxmlformats.org/officeDocument/2006/relationships/hyperlink" Target="https://www.dropbox.com/sh/tp4182k5xqlegye/AABLs6WgyXgEJYEBIIb9p1gNa?dl=0" TargetMode="External"/><Relationship Id="rId12" Type="http://schemas.openxmlformats.org/officeDocument/2006/relationships/hyperlink" Target="https://forums.parallax.com/categories/propeller-2-multicore-microcontroller" TargetMode="External"/><Relationship Id="rId13" Type="http://schemas.openxmlformats.org/officeDocument/2006/relationships/hyperlink" Target="https://github.com/totalspectrum/spin2gui/releases/latest" TargetMode="External"/><Relationship Id="rId14" Type="http://schemas.openxmlformats.org/officeDocument/2006/relationships/hyperlink" Target="https://docs.google.com/document/d/e/2PACX-1vQKKl_A9gQ8VooCfrLOqw6a_rp9ddyAqiFeo1RopL2AtnHTaWIfvojYq-yfNlqoPD81a2EU1EJsQpRG/pub" TargetMode="External"/><Relationship Id="rId15" Type="http://schemas.openxmlformats.org/officeDocument/2006/relationships/hyperlink" Target="https://docs.google.com/document/d/1UnelI6fpVPHFISQ9vpLzOVa8oUghxpI6UpkXVsYgBEQ/edit" TargetMode="External"/><Relationship Id="rId16" Type="http://schemas.openxmlformats.org/officeDocument/2006/relationships/hyperlink" Target="https://www.dropbox.com/s/l5w3voyknyae2k2/P2 instruction set.xlsx?dl=0" TargetMode="External"/><Relationship Id="rId17" Type="http://schemas.openxmlformats.org/officeDocument/2006/relationships/hyperlink" Target="https://www.dropbox.com/sh/tp4182k5xqlegye/AABLs6WgyXgEJYEBIIb9p1gNa?dl=0" TargetMode="External"/><Relationship Id="rId18" Type="http://schemas.openxmlformats.org/officeDocument/2006/relationships/hyperlink" Target="https://forums.parallax.com/categories/propeller-2-multicore-microcontroller" TargetMode="External"/><Relationship Id="rId19" Type="http://schemas.openxmlformats.org/officeDocument/2006/relationships/hyperlink" Target="https://github.com/totalspectrum/spin2gui/releases/latest" TargetMode="External"/><Relationship Id="rId20" Type="http://schemas.openxmlformats.org/officeDocument/2006/relationships/hyperlink" Target="https://docs.google.com/document/d/e/2PACX-1vQKKl_A9gQ8VooCfrLOqw6a_rp9ddyAqiFeo1RopL2AtnHTaWIfvojYq-yfNlqoPD81a2EU1EJsQpRG/pub" TargetMode="External"/><Relationship Id="rId21" Type="http://schemas.openxmlformats.org/officeDocument/2006/relationships/image" Target="media/image8.png"/><Relationship Id="rId22" Type="http://schemas.openxmlformats.org/officeDocument/2006/relationships/numbering" Target="numbering.xml"/><Relationship Id="rId23" Type="http://schemas.openxmlformats.org/officeDocument/2006/relationships/fontTable" Target="fontTable.xml"/><Relationship Id="rId2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2996</TotalTime>
  <Application>LibreOffice/6.4.6.2$Linux_X86_64 LibreOffice_project/40$Build-2</Application>
  <Pages>4</Pages>
  <Words>1141</Words>
  <Characters>5208</Characters>
  <CharactersWithSpaces>5875</CharactersWithSpaces>
  <Paragraphs>484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2018-05-31T21:41:02Z</dcterms:created>
  <dc:creator>Peter Jakacki</dc:creator>
  <dc:description/>
  <dc:language>en-AU</dc:language>
  <cp:lastModifiedBy>Peter Jakacki</cp:lastModifiedBy>
  <dcterms:modified xsi:type="dcterms:W3CDTF">2020-12-08T23:26:16Z</dcterms:modified>
  <cp:revision>171</cp:revision>
  <dc:subject/>
  <dc:title/>
</cp:coreProperties>
</file>